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5D" w:rsidRPr="006D4CF9" w:rsidRDefault="0014625D" w:rsidP="006D4CF9">
      <w:pPr>
        <w:jc w:val="center"/>
        <w:rPr>
          <w:sz w:val="24"/>
          <w:szCs w:val="32"/>
        </w:rPr>
      </w:pPr>
      <w:r w:rsidRPr="006D4CF9">
        <w:rPr>
          <w:sz w:val="24"/>
          <w:szCs w:val="32"/>
        </w:rPr>
        <w:t>PROGETTO: “Un miglio al giorno”</w:t>
      </w:r>
    </w:p>
    <w:p w:rsidR="0014625D" w:rsidRPr="006D4CF9" w:rsidRDefault="0014625D" w:rsidP="006D4CF9">
      <w:pPr>
        <w:spacing w:after="0"/>
        <w:rPr>
          <w:sz w:val="20"/>
          <w:szCs w:val="32"/>
        </w:rPr>
      </w:pPr>
      <w:r w:rsidRPr="006D4CF9">
        <w:rPr>
          <w:b/>
          <w:sz w:val="20"/>
          <w:szCs w:val="32"/>
        </w:rPr>
        <w:t>FINALITA’</w:t>
      </w:r>
      <w:r w:rsidRPr="006D4CF9">
        <w:rPr>
          <w:sz w:val="20"/>
          <w:szCs w:val="32"/>
        </w:rPr>
        <w:t>: contrastare la sedentarietà</w:t>
      </w:r>
    </w:p>
    <w:p w:rsidR="0014625D" w:rsidRPr="006D4CF9" w:rsidRDefault="0014625D" w:rsidP="006D4CF9">
      <w:pPr>
        <w:spacing w:after="0"/>
        <w:rPr>
          <w:sz w:val="20"/>
          <w:szCs w:val="32"/>
        </w:rPr>
      </w:pPr>
      <w:r w:rsidRPr="006D4CF9">
        <w:rPr>
          <w:sz w:val="20"/>
          <w:szCs w:val="32"/>
        </w:rPr>
        <w:t xml:space="preserve">                     Promuovere il benessere fisico e mentale nella scuola</w:t>
      </w:r>
    </w:p>
    <w:p w:rsidR="0014625D" w:rsidRPr="006D4CF9" w:rsidRDefault="0014625D" w:rsidP="006D4CF9">
      <w:pPr>
        <w:spacing w:after="0"/>
        <w:rPr>
          <w:sz w:val="20"/>
          <w:szCs w:val="32"/>
        </w:rPr>
      </w:pPr>
      <w:r w:rsidRPr="006D4CF9">
        <w:rPr>
          <w:sz w:val="20"/>
          <w:szCs w:val="32"/>
        </w:rPr>
        <w:t xml:space="preserve">                     Suscitare l’amore ed il rispetto verso la natura</w:t>
      </w:r>
    </w:p>
    <w:p w:rsidR="0014625D" w:rsidRPr="006D4CF9" w:rsidRDefault="0014625D" w:rsidP="006D4CF9">
      <w:pPr>
        <w:spacing w:after="0" w:line="240" w:lineRule="auto"/>
        <w:jc w:val="both"/>
        <w:rPr>
          <w:sz w:val="20"/>
          <w:szCs w:val="32"/>
        </w:rPr>
      </w:pPr>
      <w:r w:rsidRPr="006D4CF9">
        <w:rPr>
          <w:b/>
          <w:sz w:val="20"/>
          <w:szCs w:val="32"/>
        </w:rPr>
        <w:t xml:space="preserve">Risorse umane: </w:t>
      </w:r>
      <w:r w:rsidRPr="006D4CF9">
        <w:rPr>
          <w:sz w:val="20"/>
          <w:szCs w:val="32"/>
        </w:rPr>
        <w:t xml:space="preserve">le bambine ed i bambini in età compresa tra i 4 e gli </w:t>
      </w:r>
      <w:r w:rsidR="006D4CF9">
        <w:rPr>
          <w:sz w:val="20"/>
          <w:szCs w:val="32"/>
        </w:rPr>
        <w:t>8</w:t>
      </w:r>
      <w:r w:rsidRPr="006D4CF9">
        <w:rPr>
          <w:sz w:val="20"/>
          <w:szCs w:val="32"/>
        </w:rPr>
        <w:t xml:space="preserve">  anni, le loro Dirigenti Scolastiche, le insegnanti, il volontariato di Fondazione Cigno, i ragazzi dell’Istituto superiore di agraria in alternanza scuola/ lavoro, gli Enti</w:t>
      </w:r>
      <w:r w:rsidR="006D4CF9">
        <w:rPr>
          <w:sz w:val="20"/>
          <w:szCs w:val="32"/>
        </w:rPr>
        <w:t xml:space="preserve"> L</w:t>
      </w:r>
      <w:r w:rsidRPr="006D4CF9">
        <w:rPr>
          <w:sz w:val="20"/>
          <w:szCs w:val="32"/>
        </w:rPr>
        <w:t>ocali di Ovada e dei paesi viciniori, l’ASL AL di Alessandria</w:t>
      </w:r>
    </w:p>
    <w:p w:rsidR="0014625D" w:rsidRPr="006D4CF9" w:rsidRDefault="006D4CF9" w:rsidP="006D4CF9">
      <w:pPr>
        <w:spacing w:after="0"/>
        <w:jc w:val="both"/>
        <w:rPr>
          <w:sz w:val="20"/>
          <w:szCs w:val="32"/>
        </w:rPr>
      </w:pPr>
      <w:r>
        <w:rPr>
          <w:b/>
          <w:sz w:val="20"/>
          <w:szCs w:val="32"/>
        </w:rPr>
        <w:t xml:space="preserve"> </w:t>
      </w:r>
      <w:r w:rsidR="0014625D" w:rsidRPr="006D4CF9">
        <w:rPr>
          <w:b/>
          <w:sz w:val="20"/>
          <w:szCs w:val="32"/>
        </w:rPr>
        <w:t>Durata:</w:t>
      </w:r>
      <w:r w:rsidR="0014625D" w:rsidRPr="006D4CF9">
        <w:rPr>
          <w:sz w:val="20"/>
          <w:szCs w:val="32"/>
        </w:rPr>
        <w:t xml:space="preserve"> un anno scolastico con l’impegno per due giorni la settimana di percorrere </w:t>
      </w:r>
      <w:r>
        <w:rPr>
          <w:sz w:val="20"/>
          <w:szCs w:val="32"/>
        </w:rPr>
        <w:t>un miglio al giorno</w:t>
      </w:r>
    </w:p>
    <w:p w:rsidR="0014625D" w:rsidRPr="006D4CF9" w:rsidRDefault="0014625D" w:rsidP="0014625D">
      <w:pPr>
        <w:rPr>
          <w:b/>
          <w:sz w:val="20"/>
          <w:szCs w:val="32"/>
        </w:rPr>
      </w:pPr>
      <w:r w:rsidRPr="006D4CF9">
        <w:rPr>
          <w:b/>
          <w:sz w:val="20"/>
          <w:szCs w:val="32"/>
        </w:rPr>
        <w:t>Percorso:</w:t>
      </w:r>
    </w:p>
    <w:p w:rsidR="0014625D" w:rsidRPr="006D4CF9" w:rsidRDefault="0014625D" w:rsidP="0014625D">
      <w:pPr>
        <w:rPr>
          <w:sz w:val="20"/>
          <w:szCs w:val="32"/>
        </w:rPr>
      </w:pPr>
      <w:r w:rsidRPr="006D4CF9">
        <w:rPr>
          <w:sz w:val="20"/>
          <w:szCs w:val="32"/>
        </w:rPr>
        <w:t>Da tempo Fondazione Cigno si è impegnata dal punto di vista educativo a far nascere l’amore per la natura nell’animo dei bambini già in tenera età mettendo a disposizione un’area verde nel centro di Ovada ricca di risorse e stimoli adatti anche ai bimbi più piccoli. Non sono presenti giochi proprio per dirigere l’attenzione verso gli abitanti del parco: alberi secolari, prati, il laghetto, i cigni, le papere, le tartarughe.</w:t>
      </w:r>
    </w:p>
    <w:p w:rsidR="0014625D" w:rsidRPr="006D4CF9" w:rsidRDefault="0014625D" w:rsidP="0014625D">
      <w:pPr>
        <w:rPr>
          <w:sz w:val="20"/>
          <w:szCs w:val="32"/>
        </w:rPr>
      </w:pPr>
      <w:r w:rsidRPr="006D4CF9">
        <w:rPr>
          <w:sz w:val="20"/>
          <w:szCs w:val="32"/>
        </w:rPr>
        <w:t>L’ ambiente predispone all’incontro dell’animo umano con le sue origini naturali, quel tutt’uno che l’uomo è con la natura e che il bambino privo ancora di convenzioni ed artificiosità sociali bene accoglie e deposita nella sua mente affinché esse restino una matrice indelebile nell’ interiorità e ciò porti al rispetto per il pianeta.</w:t>
      </w:r>
    </w:p>
    <w:p w:rsidR="0014625D" w:rsidRPr="006D4CF9" w:rsidRDefault="0014625D" w:rsidP="0014625D">
      <w:pPr>
        <w:rPr>
          <w:sz w:val="20"/>
          <w:szCs w:val="32"/>
        </w:rPr>
      </w:pPr>
      <w:r w:rsidRPr="006D4CF9">
        <w:rPr>
          <w:sz w:val="20"/>
          <w:szCs w:val="32"/>
        </w:rPr>
        <w:t>Il progetto “Un miglio al giorno” prevede un’attività costante e scansionata per dare benessere, combattendo la sedentarietà che l’utilizzo della tecnologia ha incentivato fortemente, al corpo ma anche alla mente.</w:t>
      </w:r>
    </w:p>
    <w:p w:rsidR="0014625D" w:rsidRPr="006D4CF9" w:rsidRDefault="0014625D" w:rsidP="0014625D">
      <w:pPr>
        <w:rPr>
          <w:sz w:val="20"/>
          <w:szCs w:val="32"/>
        </w:rPr>
      </w:pPr>
      <w:r w:rsidRPr="006D4CF9">
        <w:rPr>
          <w:sz w:val="20"/>
          <w:szCs w:val="32"/>
        </w:rPr>
        <w:t>La scuola, l’Ente Locale, le Asl devono farsi carico</w:t>
      </w:r>
    </w:p>
    <w:p w:rsidR="0014625D" w:rsidRPr="006D4CF9" w:rsidRDefault="0014625D" w:rsidP="0014625D">
      <w:pPr>
        <w:rPr>
          <w:sz w:val="20"/>
          <w:szCs w:val="32"/>
        </w:rPr>
      </w:pPr>
      <w:r w:rsidRPr="006D4CF9">
        <w:rPr>
          <w:sz w:val="20"/>
          <w:szCs w:val="32"/>
        </w:rPr>
        <w:t xml:space="preserve"> di queste problematiche in una società che vede sempre più le famiglie impegnate lavorativamente, genitori sempre più stanchi durante il tempo familiare che affidano i bambini ai tablet, al PC, al proprio cellulare per sfinimento.</w:t>
      </w:r>
    </w:p>
    <w:p w:rsidR="0014625D" w:rsidRPr="006D4CF9" w:rsidRDefault="0014625D" w:rsidP="0014625D">
      <w:pPr>
        <w:rPr>
          <w:sz w:val="20"/>
          <w:szCs w:val="32"/>
        </w:rPr>
      </w:pPr>
      <w:r w:rsidRPr="006D4CF9">
        <w:rPr>
          <w:sz w:val="20"/>
          <w:szCs w:val="32"/>
        </w:rPr>
        <w:t>Oltre al benessere fisico e mentale per svolgere la passeggiata si è pensato di aggiungere uno scopo educativo che potrebbe intrecciarsi con progettazioni e programmi ministeriali agevolando così lo svolgimento di essi affinché l’insegnante tragga benefici rendendo più piacevole la sua lezione o input nel caso delle infanzie.</w:t>
      </w:r>
    </w:p>
    <w:p w:rsidR="0014625D" w:rsidRPr="006D4CF9" w:rsidRDefault="0014625D" w:rsidP="0014625D">
      <w:pPr>
        <w:rPr>
          <w:sz w:val="20"/>
          <w:szCs w:val="32"/>
        </w:rPr>
      </w:pPr>
      <w:r w:rsidRPr="006D4CF9">
        <w:rPr>
          <w:sz w:val="20"/>
          <w:szCs w:val="32"/>
        </w:rPr>
        <w:t>Bene si coniuga quindi il progetto dell’ASLAL con gli intenti della Fondazione e pensiamo anche con quelli della scuola.</w:t>
      </w:r>
    </w:p>
    <w:p w:rsidR="0014625D" w:rsidRPr="006D4CF9" w:rsidRDefault="0014625D" w:rsidP="0014625D">
      <w:pPr>
        <w:rPr>
          <w:sz w:val="20"/>
          <w:szCs w:val="32"/>
        </w:rPr>
      </w:pPr>
      <w:r w:rsidRPr="006D4CF9">
        <w:rPr>
          <w:sz w:val="20"/>
          <w:szCs w:val="32"/>
        </w:rPr>
        <w:t>Si è pensato di ridurre a due giorni la settimana la passeggiata da fare dando come meta il Parco Villa Gabrieli, per le scuole di Ovada; per raggiungerlo e girarlo tutto si arriva facilmente a percorre un miglio.</w:t>
      </w:r>
    </w:p>
    <w:p w:rsidR="0014625D" w:rsidRPr="006D4CF9" w:rsidRDefault="0014625D" w:rsidP="0014625D">
      <w:pPr>
        <w:rPr>
          <w:sz w:val="20"/>
          <w:szCs w:val="32"/>
        </w:rPr>
      </w:pPr>
      <w:r w:rsidRPr="006D4CF9">
        <w:rPr>
          <w:sz w:val="20"/>
          <w:szCs w:val="32"/>
        </w:rPr>
        <w:t>Inizialmente si organizzerebbero visite guidate per conoscere le piante e gli animali presenti nel parco: situazione che potrebbe soddisfare l’insegnante di scienze o per i più piccoli la realizzazione di un erbario.</w:t>
      </w:r>
    </w:p>
    <w:p w:rsidR="0014625D" w:rsidRPr="006D4CF9" w:rsidRDefault="0014625D" w:rsidP="0014625D">
      <w:pPr>
        <w:rPr>
          <w:sz w:val="20"/>
          <w:szCs w:val="32"/>
        </w:rPr>
      </w:pPr>
      <w:r w:rsidRPr="006D4CF9">
        <w:rPr>
          <w:sz w:val="20"/>
          <w:szCs w:val="32"/>
        </w:rPr>
        <w:t>Uno scopo aiuta a mantenere entusiasmo e motivazione per raggiungere il prodotto finale.</w:t>
      </w:r>
    </w:p>
    <w:p w:rsidR="0014625D" w:rsidRPr="006D4CF9" w:rsidRDefault="0014625D" w:rsidP="0014625D">
      <w:pPr>
        <w:rPr>
          <w:sz w:val="20"/>
          <w:szCs w:val="32"/>
        </w:rPr>
      </w:pPr>
      <w:r w:rsidRPr="006D4CF9">
        <w:rPr>
          <w:sz w:val="20"/>
          <w:szCs w:val="32"/>
        </w:rPr>
        <w:t>Per i più grandi sarà una modalità diversa di interpretare una lezione, sicuramente proficua in quanto svolta all’aperto con buona ossigenazione e tanta curiosità in più, elemento indispensabile per l’apprendimento.</w:t>
      </w:r>
    </w:p>
    <w:p w:rsidR="0014625D" w:rsidRPr="006D4CF9" w:rsidRDefault="0014625D" w:rsidP="0014625D">
      <w:pPr>
        <w:rPr>
          <w:sz w:val="20"/>
          <w:szCs w:val="32"/>
        </w:rPr>
      </w:pPr>
      <w:r w:rsidRPr="006D4CF9">
        <w:rPr>
          <w:sz w:val="20"/>
          <w:szCs w:val="32"/>
        </w:rPr>
        <w:t>Senza abbandonare il giretto per il parco poco distante, sempre per mantenere vivi gli ambiti di apprendimento, c’è un vecchio orto che passerà a brevissima proprietà della Fondazione.</w:t>
      </w:r>
    </w:p>
    <w:p w:rsidR="0014625D" w:rsidRPr="006D4CF9" w:rsidRDefault="0014625D" w:rsidP="0014625D">
      <w:pPr>
        <w:rPr>
          <w:sz w:val="20"/>
          <w:szCs w:val="32"/>
        </w:rPr>
      </w:pPr>
      <w:r w:rsidRPr="006D4CF9">
        <w:rPr>
          <w:sz w:val="20"/>
          <w:szCs w:val="32"/>
        </w:rPr>
        <w:lastRenderedPageBreak/>
        <w:t>Si è pensato di utilizzarlo per far coltivare i bambini con l’aiuto dei ragazzi dell’Agrario in alternanza scuola/ lavoro (trattasi di zona recintata, priva di macchinari quindi sicura) perché ciascuno possa poi mangiare la sua insalata, il suo cavolo, la sua zucca.</w:t>
      </w:r>
    </w:p>
    <w:p w:rsidR="0014625D" w:rsidRPr="006D4CF9" w:rsidRDefault="0014625D" w:rsidP="0014625D">
      <w:pPr>
        <w:rPr>
          <w:sz w:val="20"/>
          <w:szCs w:val="32"/>
        </w:rPr>
      </w:pPr>
      <w:r w:rsidRPr="006D4CF9">
        <w:rPr>
          <w:sz w:val="20"/>
          <w:szCs w:val="32"/>
        </w:rPr>
        <w:t>Perché si sottolinea questo” suo”. Perché tutto cambia nel bambino se aggiungiamo la valenza affettiva: ciò che da loro è creato è qualcosa che trascina con sé momenti gioiosi, di condivisione attiva, di grande emotività che regalano una predisposizione benevola verso, nel nostro caso, la verdura.</w:t>
      </w:r>
    </w:p>
    <w:p w:rsidR="0014625D" w:rsidRPr="006D4CF9" w:rsidRDefault="0014625D" w:rsidP="0014625D">
      <w:pPr>
        <w:rPr>
          <w:sz w:val="20"/>
          <w:szCs w:val="32"/>
        </w:rPr>
      </w:pPr>
      <w:r w:rsidRPr="006D4CF9">
        <w:rPr>
          <w:sz w:val="20"/>
          <w:szCs w:val="32"/>
        </w:rPr>
        <w:t>Ora, sappiamo quanto sia difficile far mangiare questo alimento ai bambini ma ci auguriamo che questa modalità ne agevoli l’accettazione abituando già in tenera età le nuove generazioni ad un’alimentazione sana che preserverà in futuro da malattie anche gravi e si allerterà l’attenzione verso prodotti biologici coltivandoli in prima persona.</w:t>
      </w:r>
    </w:p>
    <w:p w:rsidR="0014625D" w:rsidRPr="006D4CF9" w:rsidRDefault="0014625D" w:rsidP="0014625D">
      <w:pPr>
        <w:rPr>
          <w:sz w:val="20"/>
          <w:szCs w:val="32"/>
        </w:rPr>
      </w:pPr>
      <w:r w:rsidRPr="006D4CF9">
        <w:rPr>
          <w:sz w:val="20"/>
          <w:szCs w:val="32"/>
        </w:rPr>
        <w:t>L ASL AL, nello specifico Ovada ha una corona consistente di paesi ognuno con la scuola dell’infanzia e Primaria, alcuni anche secondaria inferiore.</w:t>
      </w:r>
    </w:p>
    <w:p w:rsidR="0014625D" w:rsidRPr="006D4CF9" w:rsidRDefault="0014625D" w:rsidP="0014625D">
      <w:pPr>
        <w:rPr>
          <w:sz w:val="20"/>
          <w:szCs w:val="32"/>
        </w:rPr>
      </w:pPr>
      <w:r w:rsidRPr="006D4CF9">
        <w:rPr>
          <w:sz w:val="20"/>
          <w:szCs w:val="32"/>
        </w:rPr>
        <w:t>I bimbi di questi paesi non potranno raggiungere due volte la settimana il parco quindi si è pensato ad un obiettivo simile anche per loro.</w:t>
      </w:r>
    </w:p>
    <w:p w:rsidR="0014625D" w:rsidRPr="006D4CF9" w:rsidRDefault="0014625D" w:rsidP="0014625D">
      <w:pPr>
        <w:rPr>
          <w:sz w:val="20"/>
          <w:szCs w:val="32"/>
        </w:rPr>
      </w:pPr>
      <w:r w:rsidRPr="006D4CF9">
        <w:rPr>
          <w:sz w:val="20"/>
          <w:szCs w:val="32"/>
        </w:rPr>
        <w:t xml:space="preserve">In accordo coi comuni si potrebbe destinare un’aiuola, una zona di prato di cui i bimbi potrebbero prendersi cura e la cittadinanza dovrà farsi carico </w:t>
      </w:r>
    </w:p>
    <w:p w:rsidR="0014625D" w:rsidRPr="006D4CF9" w:rsidRDefault="0014625D" w:rsidP="0014625D">
      <w:pPr>
        <w:rPr>
          <w:sz w:val="20"/>
          <w:szCs w:val="32"/>
        </w:rPr>
      </w:pPr>
      <w:r w:rsidRPr="006D4CF9">
        <w:rPr>
          <w:sz w:val="20"/>
          <w:szCs w:val="32"/>
        </w:rPr>
        <w:t>di gratificare moltissimo il lavoro svolto.</w:t>
      </w:r>
    </w:p>
    <w:p w:rsidR="0014625D" w:rsidRPr="006D4CF9" w:rsidRDefault="0014625D" w:rsidP="0014625D">
      <w:pPr>
        <w:rPr>
          <w:sz w:val="20"/>
          <w:szCs w:val="32"/>
        </w:rPr>
      </w:pPr>
      <w:r w:rsidRPr="006D4CF9">
        <w:rPr>
          <w:sz w:val="20"/>
          <w:szCs w:val="32"/>
        </w:rPr>
        <w:t>Potrebbe trattarsi anche qui di una zona adibita ad orto da condividere tra infanzia e primaria in una sorta di continuità verticale prevista anche dalla legge.</w:t>
      </w:r>
    </w:p>
    <w:p w:rsidR="0014625D" w:rsidRPr="006D4CF9" w:rsidRDefault="0014625D" w:rsidP="0014625D">
      <w:pPr>
        <w:rPr>
          <w:sz w:val="20"/>
          <w:szCs w:val="32"/>
        </w:rPr>
      </w:pPr>
      <w:r w:rsidRPr="006D4CF9">
        <w:rPr>
          <w:sz w:val="20"/>
          <w:szCs w:val="32"/>
        </w:rPr>
        <w:t>I giorni dedicati al progetto potrebbero essere alterni: quando va l’infanzia non va la primaria e viceversa.</w:t>
      </w:r>
    </w:p>
    <w:p w:rsidR="0014625D" w:rsidRPr="006D4CF9" w:rsidRDefault="0014625D" w:rsidP="0014625D">
      <w:pPr>
        <w:rPr>
          <w:sz w:val="20"/>
          <w:szCs w:val="32"/>
        </w:rPr>
      </w:pPr>
      <w:r w:rsidRPr="006D4CF9">
        <w:rPr>
          <w:sz w:val="20"/>
          <w:szCs w:val="32"/>
        </w:rPr>
        <w:t>Per i giorni troppo freddi o piovosi ogni scuola è dotata di palestra o salone dentro i quali si possono immaginare passeggiate od attività motorie sostitutive.</w:t>
      </w:r>
    </w:p>
    <w:p w:rsidR="0014625D" w:rsidRPr="006D4CF9" w:rsidRDefault="0014625D" w:rsidP="0014625D">
      <w:pPr>
        <w:rPr>
          <w:sz w:val="20"/>
          <w:szCs w:val="32"/>
        </w:rPr>
      </w:pPr>
      <w:r w:rsidRPr="006D4CF9">
        <w:rPr>
          <w:sz w:val="20"/>
          <w:szCs w:val="32"/>
        </w:rPr>
        <w:t>Su tutto questo vigileranno i medici preposti dall’ASL AL che collaboreranno costantemente con gli insegnanti che avranno una velocissima scheda da compilare che testimonierà lo svolgersi del progetto.</w:t>
      </w:r>
    </w:p>
    <w:p w:rsidR="000A41AC" w:rsidRPr="006D4CF9" w:rsidRDefault="000A41AC" w:rsidP="00FC1AA6">
      <w:pPr>
        <w:spacing w:after="0"/>
        <w:ind w:right="440"/>
        <w:rPr>
          <w:rFonts w:ascii="Arial" w:eastAsia="Times New Roman" w:hAnsi="Arial" w:cs="Arial"/>
          <w:color w:val="222222"/>
          <w:sz w:val="16"/>
          <w:szCs w:val="24"/>
          <w:shd w:val="clear" w:color="auto" w:fill="FFFFFF"/>
          <w:lang w:eastAsia="zh-CN"/>
        </w:rPr>
      </w:pPr>
    </w:p>
    <w:sectPr w:rsidR="000A41AC" w:rsidRPr="006D4CF9" w:rsidSect="00B1779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A19" w:rsidRDefault="008B5A19" w:rsidP="00D56EE6">
      <w:pPr>
        <w:spacing w:after="0" w:line="240" w:lineRule="auto"/>
      </w:pPr>
      <w:r>
        <w:separator/>
      </w:r>
    </w:p>
  </w:endnote>
  <w:endnote w:type="continuationSeparator" w:id="1">
    <w:p w:rsidR="008B5A19" w:rsidRDefault="008B5A19" w:rsidP="00D56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Hlk81312766"/>
  <w:p w:rsidR="00D56EE6" w:rsidRDefault="00B17795" w:rsidP="00D56EE6">
    <w:pPr>
      <w:spacing w:after="0" w:line="240" w:lineRule="auto"/>
      <w:jc w:val="center"/>
      <w:rPr>
        <w:rFonts w:ascii="Verdana" w:hAnsi="Verdana" w:cs="Verdana"/>
        <w:color w:val="333333"/>
        <w:sz w:val="18"/>
        <w:szCs w:val="18"/>
      </w:rPr>
    </w:pPr>
    <w:r w:rsidRPr="00B17795">
      <w:fldChar w:fldCharType="begin"/>
    </w:r>
    <w:r w:rsidR="00E65CEA">
      <w:instrText xml:space="preserve"> HYPERLINK "mailto:fondazionecignoonlus@gmail.com" \l "_blank" </w:instrText>
    </w:r>
    <w:r w:rsidRPr="00B17795">
      <w:fldChar w:fldCharType="separate"/>
    </w:r>
    <w:r w:rsidR="00D56EE6" w:rsidRPr="00D56EE6">
      <w:rPr>
        <w:rStyle w:val="Collegamentoipertestuale"/>
        <w:rFonts w:ascii="Verdana" w:hAnsi="Verdana" w:cs="Verdana"/>
        <w:sz w:val="18"/>
        <w:szCs w:val="18"/>
      </w:rPr>
      <w:t>fondazionecignoonlus@gmail.com</w:t>
    </w:r>
    <w:r>
      <w:rPr>
        <w:rStyle w:val="Collegamentoipertestuale"/>
        <w:rFonts w:ascii="Verdana" w:hAnsi="Verdana" w:cs="Verdana"/>
        <w:sz w:val="18"/>
        <w:szCs w:val="18"/>
      </w:rPr>
      <w:fldChar w:fldCharType="end"/>
    </w:r>
    <w:r w:rsidR="00D56EE6">
      <w:rPr>
        <w:rStyle w:val="Collegamentoipertestuale"/>
        <w:rFonts w:ascii="Verdana" w:hAnsi="Verdana" w:cs="Verdana"/>
        <w:sz w:val="18"/>
        <w:szCs w:val="18"/>
      </w:rPr>
      <w:t xml:space="preserve">        fondazionecignoonlus@pec.it</w:t>
    </w:r>
  </w:p>
  <w:p w:rsidR="00D56EE6" w:rsidRPr="00D42377" w:rsidRDefault="00D56EE6" w:rsidP="00D56EE6">
    <w:pPr>
      <w:spacing w:after="0" w:line="240" w:lineRule="auto"/>
      <w:jc w:val="center"/>
      <w:rPr>
        <w:rFonts w:ascii="Verdana" w:hAnsi="Verdana" w:cs="Verdana"/>
        <w:color w:val="333333"/>
        <w:sz w:val="18"/>
        <w:szCs w:val="18"/>
      </w:rPr>
    </w:pPr>
    <w:r>
      <w:rPr>
        <w:rFonts w:ascii="Verdana" w:hAnsi="Verdana" w:cs="Verdana"/>
        <w:color w:val="333333"/>
        <w:sz w:val="18"/>
        <w:szCs w:val="18"/>
      </w:rPr>
      <w:t>Sede Legale Piazza Cappuccini,9- 15076 Ovada (AL)</w:t>
    </w:r>
  </w:p>
  <w:p w:rsidR="00D56EE6" w:rsidRPr="00D56EE6" w:rsidRDefault="00D56EE6" w:rsidP="00D56EE6">
    <w:pPr>
      <w:spacing w:after="0" w:line="240" w:lineRule="auto"/>
      <w:jc w:val="center"/>
    </w:pPr>
    <w:r>
      <w:rPr>
        <w:rFonts w:ascii="Verdana" w:hAnsi="Verdana" w:cs="Verdana"/>
        <w:i/>
        <w:color w:val="333333"/>
        <w:sz w:val="18"/>
        <w:szCs w:val="18"/>
      </w:rPr>
      <w:t xml:space="preserve">Iscrizione U.T.G. al N. 47 del Registro Regionale delle Persone Giuridiche istituito presso la Prefettura di Alessandria CF 90022680061- </w:t>
    </w:r>
    <w:r w:rsidRPr="00D56EE6">
      <w:rPr>
        <w:rFonts w:ascii="Verdana" w:hAnsi="Verdana" w:cs="Verdana"/>
        <w:i/>
        <w:color w:val="000000"/>
        <w:sz w:val="18"/>
        <w:szCs w:val="18"/>
      </w:rPr>
      <w:t>P.I. 02410620062</w:t>
    </w:r>
    <w:bookmarkEnd w:id="1"/>
  </w:p>
  <w:p w:rsidR="00A06F96" w:rsidRDefault="00A06F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A19" w:rsidRDefault="008B5A19" w:rsidP="00D56EE6">
      <w:pPr>
        <w:spacing w:after="0" w:line="240" w:lineRule="auto"/>
      </w:pPr>
      <w:r>
        <w:separator/>
      </w:r>
    </w:p>
  </w:footnote>
  <w:footnote w:type="continuationSeparator" w:id="1">
    <w:p w:rsidR="008B5A19" w:rsidRDefault="008B5A19" w:rsidP="00D56E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E6" w:rsidRDefault="00D56EE6" w:rsidP="00D56EE6">
    <w:pPr>
      <w:spacing w:before="50" w:after="0" w:line="338" w:lineRule="exact"/>
      <w:ind w:left="3119"/>
      <w:jc w:val="right"/>
      <w:rPr>
        <w:rFonts w:ascii="Verdana"/>
        <w:b/>
        <w:sz w:val="28"/>
      </w:rPr>
    </w:pPr>
    <w:bookmarkStart w:id="0" w:name="_Hlk81312754"/>
    <w:r>
      <w:rPr>
        <w:noProof/>
        <w:lang w:eastAsia="it-IT"/>
      </w:rPr>
      <w:drawing>
        <wp:anchor distT="0" distB="0" distL="0" distR="0" simplePos="0" relativeHeight="251659264" behindDoc="0" locked="0" layoutInCell="1" allowOverlap="1">
          <wp:simplePos x="0" y="0"/>
          <wp:positionH relativeFrom="page">
            <wp:posOffset>951035</wp:posOffset>
          </wp:positionH>
          <wp:positionV relativeFrom="paragraph">
            <wp:posOffset>-115472</wp:posOffset>
          </wp:positionV>
          <wp:extent cx="1248849" cy="905607"/>
          <wp:effectExtent l="19050" t="0" r="8451"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8849" cy="905607"/>
                  </a:xfrm>
                  <a:prstGeom prst="rect">
                    <a:avLst/>
                  </a:prstGeom>
                  <a:noFill/>
                  <a:ln>
                    <a:noFill/>
                  </a:ln>
                </pic:spPr>
              </pic:pic>
            </a:graphicData>
          </a:graphic>
        </wp:anchor>
      </w:drawing>
    </w:r>
    <w:r>
      <w:ptab w:relativeTo="margin" w:alignment="center" w:leader="none"/>
    </w:r>
    <w:r>
      <w:rPr>
        <w:rFonts w:ascii="Verdana"/>
        <w:b/>
        <w:color w:val="003399"/>
        <w:sz w:val="28"/>
      </w:rPr>
      <w:t>F</w:t>
    </w:r>
    <w:r w:rsidRPr="00A368A9">
      <w:rPr>
        <w:rFonts w:ascii="Verdana"/>
        <w:b/>
        <w:color w:val="003399"/>
        <w:sz w:val="28"/>
      </w:rPr>
      <w:t>ONDAZIONE C.I.G.N.O. ONLUS</w:t>
    </w:r>
  </w:p>
  <w:p w:rsidR="00D56EE6" w:rsidRPr="00F046DC" w:rsidRDefault="00D56EE6" w:rsidP="00D56EE6">
    <w:pPr>
      <w:spacing w:before="50" w:after="0" w:line="338" w:lineRule="exact"/>
      <w:ind w:left="3119"/>
      <w:jc w:val="right"/>
      <w:rPr>
        <w:rFonts w:ascii="Verdana"/>
        <w:b/>
        <w:sz w:val="28"/>
      </w:rPr>
    </w:pPr>
    <w:r w:rsidRPr="00A368A9">
      <w:rPr>
        <w:rFonts w:ascii="Verdana"/>
        <w:color w:val="333333"/>
        <w:sz w:val="20"/>
      </w:rPr>
      <w:t>"Come Immaginare la Gestione di una Nuova Oncologia"</w:t>
    </w:r>
  </w:p>
  <w:p w:rsidR="00D56EE6" w:rsidRPr="00D56EE6" w:rsidRDefault="00D56EE6" w:rsidP="00D56EE6">
    <w:pPr>
      <w:spacing w:after="0" w:line="289" w:lineRule="exact"/>
      <w:ind w:left="3119"/>
      <w:jc w:val="right"/>
      <w:rPr>
        <w:rFonts w:ascii="Verdana"/>
        <w:color w:val="002060"/>
        <w:sz w:val="20"/>
        <w:szCs w:val="20"/>
      </w:rPr>
    </w:pPr>
    <w:r w:rsidRPr="00D56EE6">
      <w:rPr>
        <w:color w:val="002060"/>
        <w:u w:val="single"/>
      </w:rPr>
      <w:t>www.</w:t>
    </w:r>
    <w:hyperlink r:id="rId2">
      <w:r w:rsidRPr="00D56EE6">
        <w:rPr>
          <w:rFonts w:ascii="Verdana"/>
          <w:color w:val="002060"/>
          <w:sz w:val="20"/>
          <w:szCs w:val="20"/>
          <w:u w:val="single" w:color="000080"/>
        </w:rPr>
        <w:t>fondazionecign</w:t>
      </w:r>
    </w:hyperlink>
    <w:r w:rsidRPr="00D56EE6">
      <w:rPr>
        <w:rFonts w:ascii="Verdana"/>
        <w:color w:val="002060"/>
        <w:sz w:val="20"/>
        <w:szCs w:val="20"/>
        <w:u w:val="single" w:color="000080"/>
      </w:rPr>
      <w:t>o.it</w:t>
    </w:r>
  </w:p>
  <w:p w:rsidR="00D56EE6" w:rsidRDefault="00D56EE6" w:rsidP="00D56EE6">
    <w:pPr>
      <w:pStyle w:val="Intestazione"/>
    </w:pPr>
  </w:p>
  <w:bookmarkEnd w:id="0"/>
  <w:p w:rsidR="00D56EE6" w:rsidRDefault="00D56EE6">
    <w:pPr>
      <w:pStyle w:val="Intestazione"/>
    </w:pPr>
  </w:p>
  <w:p w:rsidR="00D56EE6" w:rsidRDefault="00D56EE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270"/>
    <w:multiLevelType w:val="hybridMultilevel"/>
    <w:tmpl w:val="4D5E88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AB5703D"/>
    <w:multiLevelType w:val="hybridMultilevel"/>
    <w:tmpl w:val="80C6C7E6"/>
    <w:lvl w:ilvl="0" w:tplc="3D74EED2">
      <w:start w:val="1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F1494E"/>
    <w:multiLevelType w:val="hybridMultilevel"/>
    <w:tmpl w:val="ABD0E784"/>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C12366"/>
    <w:multiLevelType w:val="hybridMultilevel"/>
    <w:tmpl w:val="567EB452"/>
    <w:lvl w:ilvl="0" w:tplc="35DEE4F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C765EF4"/>
    <w:multiLevelType w:val="hybridMultilevel"/>
    <w:tmpl w:val="F934D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BF655B"/>
    <w:multiLevelType w:val="hybridMultilevel"/>
    <w:tmpl w:val="A8C07550"/>
    <w:lvl w:ilvl="0" w:tplc="D48A656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786921"/>
    <w:multiLevelType w:val="hybridMultilevel"/>
    <w:tmpl w:val="CCB4CA40"/>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644"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283"/>
  <w:characterSpacingControl w:val="doNotCompress"/>
  <w:footnotePr>
    <w:footnote w:id="0"/>
    <w:footnote w:id="1"/>
  </w:footnotePr>
  <w:endnotePr>
    <w:endnote w:id="0"/>
    <w:endnote w:id="1"/>
  </w:endnotePr>
  <w:compat/>
  <w:rsids>
    <w:rsidRoot w:val="00583A0C"/>
    <w:rsid w:val="00000A3F"/>
    <w:rsid w:val="00087AB8"/>
    <w:rsid w:val="000A41AC"/>
    <w:rsid w:val="000D4AA8"/>
    <w:rsid w:val="00115446"/>
    <w:rsid w:val="0014625D"/>
    <w:rsid w:val="0015480E"/>
    <w:rsid w:val="00174DAF"/>
    <w:rsid w:val="002106E3"/>
    <w:rsid w:val="002550A8"/>
    <w:rsid w:val="003D7F77"/>
    <w:rsid w:val="00444973"/>
    <w:rsid w:val="00454674"/>
    <w:rsid w:val="0047714C"/>
    <w:rsid w:val="00483A0C"/>
    <w:rsid w:val="004A3FBC"/>
    <w:rsid w:val="004D039F"/>
    <w:rsid w:val="0051045E"/>
    <w:rsid w:val="00521599"/>
    <w:rsid w:val="005409D9"/>
    <w:rsid w:val="005527B5"/>
    <w:rsid w:val="00564D53"/>
    <w:rsid w:val="00583A0C"/>
    <w:rsid w:val="005877DF"/>
    <w:rsid w:val="0059780D"/>
    <w:rsid w:val="005B3886"/>
    <w:rsid w:val="0065240C"/>
    <w:rsid w:val="0065324F"/>
    <w:rsid w:val="00683143"/>
    <w:rsid w:val="00684CBD"/>
    <w:rsid w:val="00685486"/>
    <w:rsid w:val="006869F5"/>
    <w:rsid w:val="006D4CF9"/>
    <w:rsid w:val="006F2900"/>
    <w:rsid w:val="007D09E2"/>
    <w:rsid w:val="007F6C53"/>
    <w:rsid w:val="008B5A19"/>
    <w:rsid w:val="008B6045"/>
    <w:rsid w:val="00931B31"/>
    <w:rsid w:val="009A1F4D"/>
    <w:rsid w:val="00A06F96"/>
    <w:rsid w:val="00A17ADB"/>
    <w:rsid w:val="00A3070F"/>
    <w:rsid w:val="00A64FF6"/>
    <w:rsid w:val="00A70E73"/>
    <w:rsid w:val="00A83E8F"/>
    <w:rsid w:val="00A91E1C"/>
    <w:rsid w:val="00A962E4"/>
    <w:rsid w:val="00AB1199"/>
    <w:rsid w:val="00AF3B78"/>
    <w:rsid w:val="00B05C6F"/>
    <w:rsid w:val="00B17795"/>
    <w:rsid w:val="00B6301F"/>
    <w:rsid w:val="00B6439A"/>
    <w:rsid w:val="00B8110F"/>
    <w:rsid w:val="00BA2E5D"/>
    <w:rsid w:val="00BA79C1"/>
    <w:rsid w:val="00BC1485"/>
    <w:rsid w:val="00BD0D13"/>
    <w:rsid w:val="00BF5C29"/>
    <w:rsid w:val="00C318A3"/>
    <w:rsid w:val="00C508CC"/>
    <w:rsid w:val="00C71362"/>
    <w:rsid w:val="00C808F1"/>
    <w:rsid w:val="00CB662C"/>
    <w:rsid w:val="00D054F3"/>
    <w:rsid w:val="00D16279"/>
    <w:rsid w:val="00D56EE6"/>
    <w:rsid w:val="00DC2946"/>
    <w:rsid w:val="00E43EF0"/>
    <w:rsid w:val="00E65CEA"/>
    <w:rsid w:val="00E8558F"/>
    <w:rsid w:val="00E8664D"/>
    <w:rsid w:val="00EB795B"/>
    <w:rsid w:val="00EE05AD"/>
    <w:rsid w:val="00F015B4"/>
    <w:rsid w:val="00F54471"/>
    <w:rsid w:val="00FC1AA6"/>
    <w:rsid w:val="00FC442A"/>
    <w:rsid w:val="00FF1B5F"/>
    <w:rsid w:val="00FF39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7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6E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6EE6"/>
  </w:style>
  <w:style w:type="paragraph" w:styleId="Pidipagina">
    <w:name w:val="footer"/>
    <w:basedOn w:val="Normale"/>
    <w:link w:val="PidipaginaCarattere"/>
    <w:uiPriority w:val="99"/>
    <w:unhideWhenUsed/>
    <w:rsid w:val="00D56E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EE6"/>
  </w:style>
  <w:style w:type="paragraph" w:styleId="Testofumetto">
    <w:name w:val="Balloon Text"/>
    <w:basedOn w:val="Normale"/>
    <w:link w:val="TestofumettoCarattere"/>
    <w:uiPriority w:val="99"/>
    <w:semiHidden/>
    <w:unhideWhenUsed/>
    <w:rsid w:val="00D56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E6"/>
    <w:rPr>
      <w:rFonts w:ascii="Tahoma" w:hAnsi="Tahoma" w:cs="Tahoma"/>
      <w:sz w:val="16"/>
      <w:szCs w:val="16"/>
    </w:rPr>
  </w:style>
  <w:style w:type="character" w:styleId="Collegamentoipertestuale">
    <w:name w:val="Hyperlink"/>
    <w:rsid w:val="00D56EE6"/>
    <w:rPr>
      <w:color w:val="0000FF"/>
      <w:u w:val="single"/>
    </w:rPr>
  </w:style>
  <w:style w:type="paragraph" w:customStyle="1" w:styleId="Standard">
    <w:name w:val="Standard"/>
    <w:rsid w:val="009A1F4D"/>
    <w:pPr>
      <w:suppressAutoHyphens/>
      <w:autoSpaceDN w:val="0"/>
      <w:textAlignment w:val="baseline"/>
    </w:pPr>
    <w:rPr>
      <w:rFonts w:ascii="Calibri" w:eastAsia="SimSun" w:hAnsi="Calibri" w:cs="Calibri"/>
      <w:kern w:val="3"/>
    </w:rPr>
  </w:style>
  <w:style w:type="character" w:customStyle="1" w:styleId="UnresolvedMention">
    <w:name w:val="Unresolved Mention"/>
    <w:basedOn w:val="Carpredefinitoparagrafo"/>
    <w:uiPriority w:val="99"/>
    <w:semiHidden/>
    <w:unhideWhenUsed/>
    <w:rsid w:val="009A1F4D"/>
    <w:rPr>
      <w:color w:val="605E5C"/>
      <w:shd w:val="clear" w:color="auto" w:fill="E1DFDD"/>
    </w:rPr>
  </w:style>
  <w:style w:type="paragraph" w:styleId="Paragrafoelenco">
    <w:name w:val="List Paragraph"/>
    <w:basedOn w:val="Normale"/>
    <w:uiPriority w:val="34"/>
    <w:qFormat/>
    <w:rsid w:val="00A91E1C"/>
    <w:pPr>
      <w:spacing w:after="0" w:line="240" w:lineRule="auto"/>
      <w:ind w:left="720"/>
      <w:contextualSpacing/>
    </w:pPr>
    <w:rPr>
      <w:rFonts w:eastAsiaTheme="minorEastAsia"/>
      <w:sz w:val="24"/>
      <w:szCs w:val="24"/>
      <w:lang w:eastAsia="zh-CN"/>
    </w:rPr>
  </w:style>
</w:styles>
</file>

<file path=word/webSettings.xml><?xml version="1.0" encoding="utf-8"?>
<w:webSettings xmlns:r="http://schemas.openxmlformats.org/officeDocument/2006/relationships" xmlns:w="http://schemas.openxmlformats.org/wordprocessingml/2006/main">
  <w:divs>
    <w:div w:id="117603750">
      <w:bodyDiv w:val="1"/>
      <w:marLeft w:val="0"/>
      <w:marRight w:val="0"/>
      <w:marTop w:val="0"/>
      <w:marBottom w:val="0"/>
      <w:divBdr>
        <w:top w:val="none" w:sz="0" w:space="0" w:color="auto"/>
        <w:left w:val="none" w:sz="0" w:space="0" w:color="auto"/>
        <w:bottom w:val="none" w:sz="0" w:space="0" w:color="auto"/>
        <w:right w:val="none" w:sz="0" w:space="0" w:color="auto"/>
      </w:divBdr>
      <w:divsChild>
        <w:div w:id="272174483">
          <w:marLeft w:val="0"/>
          <w:marRight w:val="0"/>
          <w:marTop w:val="0"/>
          <w:marBottom w:val="0"/>
          <w:divBdr>
            <w:top w:val="none" w:sz="0" w:space="0" w:color="auto"/>
            <w:left w:val="none" w:sz="0" w:space="0" w:color="auto"/>
            <w:bottom w:val="none" w:sz="0" w:space="0" w:color="auto"/>
            <w:right w:val="none" w:sz="0" w:space="0" w:color="auto"/>
          </w:divBdr>
        </w:div>
        <w:div w:id="1455980276">
          <w:marLeft w:val="0"/>
          <w:marRight w:val="0"/>
          <w:marTop w:val="0"/>
          <w:marBottom w:val="0"/>
          <w:divBdr>
            <w:top w:val="none" w:sz="0" w:space="0" w:color="auto"/>
            <w:left w:val="none" w:sz="0" w:space="0" w:color="auto"/>
            <w:bottom w:val="none" w:sz="0" w:space="0" w:color="auto"/>
            <w:right w:val="none" w:sz="0" w:space="0" w:color="auto"/>
          </w:divBdr>
        </w:div>
        <w:div w:id="2063480449">
          <w:marLeft w:val="0"/>
          <w:marRight w:val="0"/>
          <w:marTop w:val="0"/>
          <w:marBottom w:val="0"/>
          <w:divBdr>
            <w:top w:val="none" w:sz="0" w:space="0" w:color="auto"/>
            <w:left w:val="none" w:sz="0" w:space="0" w:color="auto"/>
            <w:bottom w:val="none" w:sz="0" w:space="0" w:color="auto"/>
            <w:right w:val="none" w:sz="0" w:space="0" w:color="auto"/>
          </w:divBdr>
        </w:div>
        <w:div w:id="2104835045">
          <w:marLeft w:val="0"/>
          <w:marRight w:val="0"/>
          <w:marTop w:val="0"/>
          <w:marBottom w:val="0"/>
          <w:divBdr>
            <w:top w:val="none" w:sz="0" w:space="0" w:color="auto"/>
            <w:left w:val="none" w:sz="0" w:space="0" w:color="auto"/>
            <w:bottom w:val="none" w:sz="0" w:space="0" w:color="auto"/>
            <w:right w:val="none" w:sz="0" w:space="0" w:color="auto"/>
          </w:divBdr>
        </w:div>
        <w:div w:id="1274169281">
          <w:marLeft w:val="0"/>
          <w:marRight w:val="0"/>
          <w:marTop w:val="0"/>
          <w:marBottom w:val="0"/>
          <w:divBdr>
            <w:top w:val="none" w:sz="0" w:space="0" w:color="auto"/>
            <w:left w:val="none" w:sz="0" w:space="0" w:color="auto"/>
            <w:bottom w:val="none" w:sz="0" w:space="0" w:color="auto"/>
            <w:right w:val="none" w:sz="0" w:space="0" w:color="auto"/>
          </w:divBdr>
        </w:div>
        <w:div w:id="1204946152">
          <w:marLeft w:val="0"/>
          <w:marRight w:val="0"/>
          <w:marTop w:val="0"/>
          <w:marBottom w:val="0"/>
          <w:divBdr>
            <w:top w:val="none" w:sz="0" w:space="0" w:color="auto"/>
            <w:left w:val="none" w:sz="0" w:space="0" w:color="auto"/>
            <w:bottom w:val="none" w:sz="0" w:space="0" w:color="auto"/>
            <w:right w:val="none" w:sz="0" w:space="0" w:color="auto"/>
          </w:divBdr>
        </w:div>
        <w:div w:id="795295276">
          <w:marLeft w:val="0"/>
          <w:marRight w:val="0"/>
          <w:marTop w:val="0"/>
          <w:marBottom w:val="0"/>
          <w:divBdr>
            <w:top w:val="none" w:sz="0" w:space="0" w:color="auto"/>
            <w:left w:val="none" w:sz="0" w:space="0" w:color="auto"/>
            <w:bottom w:val="none" w:sz="0" w:space="0" w:color="auto"/>
            <w:right w:val="none" w:sz="0" w:space="0" w:color="auto"/>
          </w:divBdr>
        </w:div>
        <w:div w:id="1179811152">
          <w:marLeft w:val="0"/>
          <w:marRight w:val="0"/>
          <w:marTop w:val="0"/>
          <w:marBottom w:val="0"/>
          <w:divBdr>
            <w:top w:val="none" w:sz="0" w:space="0" w:color="auto"/>
            <w:left w:val="none" w:sz="0" w:space="0" w:color="auto"/>
            <w:bottom w:val="none" w:sz="0" w:space="0" w:color="auto"/>
            <w:right w:val="none" w:sz="0" w:space="0" w:color="auto"/>
          </w:divBdr>
        </w:div>
        <w:div w:id="560478432">
          <w:marLeft w:val="0"/>
          <w:marRight w:val="0"/>
          <w:marTop w:val="0"/>
          <w:marBottom w:val="0"/>
          <w:divBdr>
            <w:top w:val="none" w:sz="0" w:space="0" w:color="auto"/>
            <w:left w:val="none" w:sz="0" w:space="0" w:color="auto"/>
            <w:bottom w:val="none" w:sz="0" w:space="0" w:color="auto"/>
            <w:right w:val="none" w:sz="0" w:space="0" w:color="auto"/>
          </w:divBdr>
        </w:div>
        <w:div w:id="275715182">
          <w:marLeft w:val="0"/>
          <w:marRight w:val="0"/>
          <w:marTop w:val="0"/>
          <w:marBottom w:val="0"/>
          <w:divBdr>
            <w:top w:val="none" w:sz="0" w:space="0" w:color="auto"/>
            <w:left w:val="none" w:sz="0" w:space="0" w:color="auto"/>
            <w:bottom w:val="none" w:sz="0" w:space="0" w:color="auto"/>
            <w:right w:val="none" w:sz="0" w:space="0" w:color="auto"/>
          </w:divBdr>
        </w:div>
        <w:div w:id="1340814337">
          <w:marLeft w:val="0"/>
          <w:marRight w:val="0"/>
          <w:marTop w:val="0"/>
          <w:marBottom w:val="0"/>
          <w:divBdr>
            <w:top w:val="none" w:sz="0" w:space="0" w:color="auto"/>
            <w:left w:val="none" w:sz="0" w:space="0" w:color="auto"/>
            <w:bottom w:val="none" w:sz="0" w:space="0" w:color="auto"/>
            <w:right w:val="none" w:sz="0" w:space="0" w:color="auto"/>
          </w:divBdr>
        </w:div>
        <w:div w:id="768503633">
          <w:marLeft w:val="0"/>
          <w:marRight w:val="0"/>
          <w:marTop w:val="0"/>
          <w:marBottom w:val="0"/>
          <w:divBdr>
            <w:top w:val="none" w:sz="0" w:space="0" w:color="auto"/>
            <w:left w:val="none" w:sz="0" w:space="0" w:color="auto"/>
            <w:bottom w:val="none" w:sz="0" w:space="0" w:color="auto"/>
            <w:right w:val="none" w:sz="0" w:space="0" w:color="auto"/>
          </w:divBdr>
        </w:div>
        <w:div w:id="628361191">
          <w:marLeft w:val="0"/>
          <w:marRight w:val="0"/>
          <w:marTop w:val="0"/>
          <w:marBottom w:val="0"/>
          <w:divBdr>
            <w:top w:val="none" w:sz="0" w:space="0" w:color="auto"/>
            <w:left w:val="none" w:sz="0" w:space="0" w:color="auto"/>
            <w:bottom w:val="none" w:sz="0" w:space="0" w:color="auto"/>
            <w:right w:val="none" w:sz="0" w:space="0" w:color="auto"/>
          </w:divBdr>
        </w:div>
        <w:div w:id="555363014">
          <w:marLeft w:val="0"/>
          <w:marRight w:val="0"/>
          <w:marTop w:val="0"/>
          <w:marBottom w:val="0"/>
          <w:divBdr>
            <w:top w:val="none" w:sz="0" w:space="0" w:color="auto"/>
            <w:left w:val="none" w:sz="0" w:space="0" w:color="auto"/>
            <w:bottom w:val="none" w:sz="0" w:space="0" w:color="auto"/>
            <w:right w:val="none" w:sz="0" w:space="0" w:color="auto"/>
          </w:divBdr>
        </w:div>
        <w:div w:id="108790542">
          <w:marLeft w:val="0"/>
          <w:marRight w:val="0"/>
          <w:marTop w:val="0"/>
          <w:marBottom w:val="0"/>
          <w:divBdr>
            <w:top w:val="none" w:sz="0" w:space="0" w:color="auto"/>
            <w:left w:val="none" w:sz="0" w:space="0" w:color="auto"/>
            <w:bottom w:val="none" w:sz="0" w:space="0" w:color="auto"/>
            <w:right w:val="none" w:sz="0" w:space="0" w:color="auto"/>
          </w:divBdr>
        </w:div>
        <w:div w:id="1090740701">
          <w:marLeft w:val="0"/>
          <w:marRight w:val="0"/>
          <w:marTop w:val="0"/>
          <w:marBottom w:val="0"/>
          <w:divBdr>
            <w:top w:val="none" w:sz="0" w:space="0" w:color="auto"/>
            <w:left w:val="none" w:sz="0" w:space="0" w:color="auto"/>
            <w:bottom w:val="none" w:sz="0" w:space="0" w:color="auto"/>
            <w:right w:val="none" w:sz="0" w:space="0" w:color="auto"/>
          </w:divBdr>
        </w:div>
        <w:div w:id="195436977">
          <w:marLeft w:val="0"/>
          <w:marRight w:val="0"/>
          <w:marTop w:val="0"/>
          <w:marBottom w:val="0"/>
          <w:divBdr>
            <w:top w:val="none" w:sz="0" w:space="0" w:color="auto"/>
            <w:left w:val="none" w:sz="0" w:space="0" w:color="auto"/>
            <w:bottom w:val="none" w:sz="0" w:space="0" w:color="auto"/>
            <w:right w:val="none" w:sz="0" w:space="0" w:color="auto"/>
          </w:divBdr>
        </w:div>
        <w:div w:id="388652941">
          <w:marLeft w:val="0"/>
          <w:marRight w:val="0"/>
          <w:marTop w:val="0"/>
          <w:marBottom w:val="0"/>
          <w:divBdr>
            <w:top w:val="none" w:sz="0" w:space="0" w:color="auto"/>
            <w:left w:val="none" w:sz="0" w:space="0" w:color="auto"/>
            <w:bottom w:val="none" w:sz="0" w:space="0" w:color="auto"/>
            <w:right w:val="none" w:sz="0" w:space="0" w:color="auto"/>
          </w:divBdr>
        </w:div>
        <w:div w:id="954480034">
          <w:marLeft w:val="0"/>
          <w:marRight w:val="0"/>
          <w:marTop w:val="0"/>
          <w:marBottom w:val="0"/>
          <w:divBdr>
            <w:top w:val="none" w:sz="0" w:space="0" w:color="auto"/>
            <w:left w:val="none" w:sz="0" w:space="0" w:color="auto"/>
            <w:bottom w:val="none" w:sz="0" w:space="0" w:color="auto"/>
            <w:right w:val="none" w:sz="0" w:space="0" w:color="auto"/>
          </w:divBdr>
        </w:div>
        <w:div w:id="791821270">
          <w:marLeft w:val="0"/>
          <w:marRight w:val="0"/>
          <w:marTop w:val="0"/>
          <w:marBottom w:val="0"/>
          <w:divBdr>
            <w:top w:val="none" w:sz="0" w:space="0" w:color="auto"/>
            <w:left w:val="none" w:sz="0" w:space="0" w:color="auto"/>
            <w:bottom w:val="none" w:sz="0" w:space="0" w:color="auto"/>
            <w:right w:val="none" w:sz="0" w:space="0" w:color="auto"/>
          </w:divBdr>
        </w:div>
        <w:div w:id="757672513">
          <w:marLeft w:val="0"/>
          <w:marRight w:val="0"/>
          <w:marTop w:val="0"/>
          <w:marBottom w:val="0"/>
          <w:divBdr>
            <w:top w:val="none" w:sz="0" w:space="0" w:color="auto"/>
            <w:left w:val="none" w:sz="0" w:space="0" w:color="auto"/>
            <w:bottom w:val="none" w:sz="0" w:space="0" w:color="auto"/>
            <w:right w:val="none" w:sz="0" w:space="0" w:color="auto"/>
          </w:divBdr>
        </w:div>
        <w:div w:id="485315781">
          <w:marLeft w:val="0"/>
          <w:marRight w:val="0"/>
          <w:marTop w:val="0"/>
          <w:marBottom w:val="0"/>
          <w:divBdr>
            <w:top w:val="none" w:sz="0" w:space="0" w:color="auto"/>
            <w:left w:val="none" w:sz="0" w:space="0" w:color="auto"/>
            <w:bottom w:val="none" w:sz="0" w:space="0" w:color="auto"/>
            <w:right w:val="none" w:sz="0" w:space="0" w:color="auto"/>
          </w:divBdr>
        </w:div>
        <w:div w:id="986741173">
          <w:marLeft w:val="0"/>
          <w:marRight w:val="0"/>
          <w:marTop w:val="0"/>
          <w:marBottom w:val="0"/>
          <w:divBdr>
            <w:top w:val="none" w:sz="0" w:space="0" w:color="auto"/>
            <w:left w:val="none" w:sz="0" w:space="0" w:color="auto"/>
            <w:bottom w:val="none" w:sz="0" w:space="0" w:color="auto"/>
            <w:right w:val="none" w:sz="0" w:space="0" w:color="auto"/>
          </w:divBdr>
        </w:div>
        <w:div w:id="1135683276">
          <w:marLeft w:val="0"/>
          <w:marRight w:val="0"/>
          <w:marTop w:val="0"/>
          <w:marBottom w:val="0"/>
          <w:divBdr>
            <w:top w:val="none" w:sz="0" w:space="0" w:color="auto"/>
            <w:left w:val="none" w:sz="0" w:space="0" w:color="auto"/>
            <w:bottom w:val="none" w:sz="0" w:space="0" w:color="auto"/>
            <w:right w:val="none" w:sz="0" w:space="0" w:color="auto"/>
          </w:divBdr>
        </w:div>
        <w:div w:id="1893349652">
          <w:marLeft w:val="0"/>
          <w:marRight w:val="0"/>
          <w:marTop w:val="0"/>
          <w:marBottom w:val="0"/>
          <w:divBdr>
            <w:top w:val="none" w:sz="0" w:space="0" w:color="auto"/>
            <w:left w:val="none" w:sz="0" w:space="0" w:color="auto"/>
            <w:bottom w:val="none" w:sz="0" w:space="0" w:color="auto"/>
            <w:right w:val="none" w:sz="0" w:space="0" w:color="auto"/>
          </w:divBdr>
        </w:div>
        <w:div w:id="1255168260">
          <w:marLeft w:val="0"/>
          <w:marRight w:val="0"/>
          <w:marTop w:val="0"/>
          <w:marBottom w:val="0"/>
          <w:divBdr>
            <w:top w:val="none" w:sz="0" w:space="0" w:color="auto"/>
            <w:left w:val="none" w:sz="0" w:space="0" w:color="auto"/>
            <w:bottom w:val="none" w:sz="0" w:space="0" w:color="auto"/>
            <w:right w:val="none" w:sz="0" w:space="0" w:color="auto"/>
          </w:divBdr>
        </w:div>
        <w:div w:id="486242680">
          <w:marLeft w:val="0"/>
          <w:marRight w:val="0"/>
          <w:marTop w:val="0"/>
          <w:marBottom w:val="0"/>
          <w:divBdr>
            <w:top w:val="none" w:sz="0" w:space="0" w:color="auto"/>
            <w:left w:val="none" w:sz="0" w:space="0" w:color="auto"/>
            <w:bottom w:val="none" w:sz="0" w:space="0" w:color="auto"/>
            <w:right w:val="none" w:sz="0" w:space="0" w:color="auto"/>
          </w:divBdr>
        </w:div>
        <w:div w:id="578172214">
          <w:marLeft w:val="0"/>
          <w:marRight w:val="0"/>
          <w:marTop w:val="0"/>
          <w:marBottom w:val="0"/>
          <w:divBdr>
            <w:top w:val="none" w:sz="0" w:space="0" w:color="auto"/>
            <w:left w:val="none" w:sz="0" w:space="0" w:color="auto"/>
            <w:bottom w:val="none" w:sz="0" w:space="0" w:color="auto"/>
            <w:right w:val="none" w:sz="0" w:space="0" w:color="auto"/>
          </w:divBdr>
        </w:div>
        <w:div w:id="1809586093">
          <w:marLeft w:val="0"/>
          <w:marRight w:val="0"/>
          <w:marTop w:val="0"/>
          <w:marBottom w:val="0"/>
          <w:divBdr>
            <w:top w:val="none" w:sz="0" w:space="0" w:color="auto"/>
            <w:left w:val="none" w:sz="0" w:space="0" w:color="auto"/>
            <w:bottom w:val="none" w:sz="0" w:space="0" w:color="auto"/>
            <w:right w:val="none" w:sz="0" w:space="0" w:color="auto"/>
          </w:divBdr>
        </w:div>
        <w:div w:id="1534463558">
          <w:marLeft w:val="0"/>
          <w:marRight w:val="0"/>
          <w:marTop w:val="0"/>
          <w:marBottom w:val="0"/>
          <w:divBdr>
            <w:top w:val="none" w:sz="0" w:space="0" w:color="auto"/>
            <w:left w:val="none" w:sz="0" w:space="0" w:color="auto"/>
            <w:bottom w:val="none" w:sz="0" w:space="0" w:color="auto"/>
            <w:right w:val="none" w:sz="0" w:space="0" w:color="auto"/>
          </w:divBdr>
        </w:div>
        <w:div w:id="623730426">
          <w:marLeft w:val="0"/>
          <w:marRight w:val="0"/>
          <w:marTop w:val="0"/>
          <w:marBottom w:val="0"/>
          <w:divBdr>
            <w:top w:val="none" w:sz="0" w:space="0" w:color="auto"/>
            <w:left w:val="none" w:sz="0" w:space="0" w:color="auto"/>
            <w:bottom w:val="none" w:sz="0" w:space="0" w:color="auto"/>
            <w:right w:val="none" w:sz="0" w:space="0" w:color="auto"/>
          </w:divBdr>
        </w:div>
        <w:div w:id="942417192">
          <w:marLeft w:val="0"/>
          <w:marRight w:val="0"/>
          <w:marTop w:val="0"/>
          <w:marBottom w:val="0"/>
          <w:divBdr>
            <w:top w:val="none" w:sz="0" w:space="0" w:color="auto"/>
            <w:left w:val="none" w:sz="0" w:space="0" w:color="auto"/>
            <w:bottom w:val="none" w:sz="0" w:space="0" w:color="auto"/>
            <w:right w:val="none" w:sz="0" w:space="0" w:color="auto"/>
          </w:divBdr>
        </w:div>
        <w:div w:id="361593489">
          <w:marLeft w:val="0"/>
          <w:marRight w:val="0"/>
          <w:marTop w:val="0"/>
          <w:marBottom w:val="0"/>
          <w:divBdr>
            <w:top w:val="none" w:sz="0" w:space="0" w:color="auto"/>
            <w:left w:val="none" w:sz="0" w:space="0" w:color="auto"/>
            <w:bottom w:val="none" w:sz="0" w:space="0" w:color="auto"/>
            <w:right w:val="none" w:sz="0" w:space="0" w:color="auto"/>
          </w:divBdr>
        </w:div>
        <w:div w:id="795222877">
          <w:marLeft w:val="0"/>
          <w:marRight w:val="0"/>
          <w:marTop w:val="0"/>
          <w:marBottom w:val="0"/>
          <w:divBdr>
            <w:top w:val="none" w:sz="0" w:space="0" w:color="auto"/>
            <w:left w:val="none" w:sz="0" w:space="0" w:color="auto"/>
            <w:bottom w:val="none" w:sz="0" w:space="0" w:color="auto"/>
            <w:right w:val="none" w:sz="0" w:space="0" w:color="auto"/>
          </w:divBdr>
        </w:div>
        <w:div w:id="1115559362">
          <w:marLeft w:val="0"/>
          <w:marRight w:val="0"/>
          <w:marTop w:val="0"/>
          <w:marBottom w:val="0"/>
          <w:divBdr>
            <w:top w:val="none" w:sz="0" w:space="0" w:color="auto"/>
            <w:left w:val="none" w:sz="0" w:space="0" w:color="auto"/>
            <w:bottom w:val="none" w:sz="0" w:space="0" w:color="auto"/>
            <w:right w:val="none" w:sz="0" w:space="0" w:color="auto"/>
          </w:divBdr>
        </w:div>
        <w:div w:id="1078669100">
          <w:marLeft w:val="0"/>
          <w:marRight w:val="0"/>
          <w:marTop w:val="0"/>
          <w:marBottom w:val="0"/>
          <w:divBdr>
            <w:top w:val="none" w:sz="0" w:space="0" w:color="auto"/>
            <w:left w:val="none" w:sz="0" w:space="0" w:color="auto"/>
            <w:bottom w:val="none" w:sz="0" w:space="0" w:color="auto"/>
            <w:right w:val="none" w:sz="0" w:space="0" w:color="auto"/>
          </w:divBdr>
        </w:div>
        <w:div w:id="1326589956">
          <w:marLeft w:val="0"/>
          <w:marRight w:val="0"/>
          <w:marTop w:val="0"/>
          <w:marBottom w:val="0"/>
          <w:divBdr>
            <w:top w:val="none" w:sz="0" w:space="0" w:color="auto"/>
            <w:left w:val="none" w:sz="0" w:space="0" w:color="auto"/>
            <w:bottom w:val="none" w:sz="0" w:space="0" w:color="auto"/>
            <w:right w:val="none" w:sz="0" w:space="0" w:color="auto"/>
          </w:divBdr>
        </w:div>
        <w:div w:id="684868291">
          <w:marLeft w:val="0"/>
          <w:marRight w:val="0"/>
          <w:marTop w:val="0"/>
          <w:marBottom w:val="0"/>
          <w:divBdr>
            <w:top w:val="none" w:sz="0" w:space="0" w:color="auto"/>
            <w:left w:val="none" w:sz="0" w:space="0" w:color="auto"/>
            <w:bottom w:val="none" w:sz="0" w:space="0" w:color="auto"/>
            <w:right w:val="none" w:sz="0" w:space="0" w:color="auto"/>
          </w:divBdr>
        </w:div>
        <w:div w:id="1148862292">
          <w:marLeft w:val="0"/>
          <w:marRight w:val="0"/>
          <w:marTop w:val="0"/>
          <w:marBottom w:val="0"/>
          <w:divBdr>
            <w:top w:val="none" w:sz="0" w:space="0" w:color="auto"/>
            <w:left w:val="none" w:sz="0" w:space="0" w:color="auto"/>
            <w:bottom w:val="none" w:sz="0" w:space="0" w:color="auto"/>
            <w:right w:val="none" w:sz="0" w:space="0" w:color="auto"/>
          </w:divBdr>
        </w:div>
        <w:div w:id="241372699">
          <w:marLeft w:val="0"/>
          <w:marRight w:val="0"/>
          <w:marTop w:val="0"/>
          <w:marBottom w:val="0"/>
          <w:divBdr>
            <w:top w:val="none" w:sz="0" w:space="0" w:color="auto"/>
            <w:left w:val="none" w:sz="0" w:space="0" w:color="auto"/>
            <w:bottom w:val="none" w:sz="0" w:space="0" w:color="auto"/>
            <w:right w:val="none" w:sz="0" w:space="0" w:color="auto"/>
          </w:divBdr>
        </w:div>
        <w:div w:id="984628749">
          <w:marLeft w:val="0"/>
          <w:marRight w:val="0"/>
          <w:marTop w:val="0"/>
          <w:marBottom w:val="0"/>
          <w:divBdr>
            <w:top w:val="none" w:sz="0" w:space="0" w:color="auto"/>
            <w:left w:val="none" w:sz="0" w:space="0" w:color="auto"/>
            <w:bottom w:val="none" w:sz="0" w:space="0" w:color="auto"/>
            <w:right w:val="none" w:sz="0" w:space="0" w:color="auto"/>
          </w:divBdr>
        </w:div>
        <w:div w:id="289240287">
          <w:marLeft w:val="0"/>
          <w:marRight w:val="0"/>
          <w:marTop w:val="0"/>
          <w:marBottom w:val="0"/>
          <w:divBdr>
            <w:top w:val="none" w:sz="0" w:space="0" w:color="auto"/>
            <w:left w:val="none" w:sz="0" w:space="0" w:color="auto"/>
            <w:bottom w:val="none" w:sz="0" w:space="0" w:color="auto"/>
            <w:right w:val="none" w:sz="0" w:space="0" w:color="auto"/>
          </w:divBdr>
        </w:div>
        <w:div w:id="718015944">
          <w:marLeft w:val="0"/>
          <w:marRight w:val="0"/>
          <w:marTop w:val="0"/>
          <w:marBottom w:val="0"/>
          <w:divBdr>
            <w:top w:val="none" w:sz="0" w:space="0" w:color="auto"/>
            <w:left w:val="none" w:sz="0" w:space="0" w:color="auto"/>
            <w:bottom w:val="none" w:sz="0" w:space="0" w:color="auto"/>
            <w:right w:val="none" w:sz="0" w:space="0" w:color="auto"/>
          </w:divBdr>
        </w:div>
        <w:div w:id="722600358">
          <w:marLeft w:val="0"/>
          <w:marRight w:val="0"/>
          <w:marTop w:val="0"/>
          <w:marBottom w:val="0"/>
          <w:divBdr>
            <w:top w:val="none" w:sz="0" w:space="0" w:color="auto"/>
            <w:left w:val="none" w:sz="0" w:space="0" w:color="auto"/>
            <w:bottom w:val="none" w:sz="0" w:space="0" w:color="auto"/>
            <w:right w:val="none" w:sz="0" w:space="0" w:color="auto"/>
          </w:divBdr>
        </w:div>
        <w:div w:id="1055085137">
          <w:marLeft w:val="0"/>
          <w:marRight w:val="0"/>
          <w:marTop w:val="0"/>
          <w:marBottom w:val="0"/>
          <w:divBdr>
            <w:top w:val="none" w:sz="0" w:space="0" w:color="auto"/>
            <w:left w:val="none" w:sz="0" w:space="0" w:color="auto"/>
            <w:bottom w:val="none" w:sz="0" w:space="0" w:color="auto"/>
            <w:right w:val="none" w:sz="0" w:space="0" w:color="auto"/>
          </w:divBdr>
        </w:div>
      </w:divsChild>
    </w:div>
    <w:div w:id="685062796">
      <w:bodyDiv w:val="1"/>
      <w:marLeft w:val="0"/>
      <w:marRight w:val="0"/>
      <w:marTop w:val="0"/>
      <w:marBottom w:val="0"/>
      <w:divBdr>
        <w:top w:val="none" w:sz="0" w:space="0" w:color="auto"/>
        <w:left w:val="none" w:sz="0" w:space="0" w:color="auto"/>
        <w:bottom w:val="none" w:sz="0" w:space="0" w:color="auto"/>
        <w:right w:val="none" w:sz="0" w:space="0" w:color="auto"/>
      </w:divBdr>
      <w:divsChild>
        <w:div w:id="1735424819">
          <w:marLeft w:val="0"/>
          <w:marRight w:val="0"/>
          <w:marTop w:val="0"/>
          <w:marBottom w:val="0"/>
          <w:divBdr>
            <w:top w:val="none" w:sz="0" w:space="0" w:color="auto"/>
            <w:left w:val="none" w:sz="0" w:space="0" w:color="auto"/>
            <w:bottom w:val="none" w:sz="0" w:space="0" w:color="auto"/>
            <w:right w:val="none" w:sz="0" w:space="0" w:color="auto"/>
          </w:divBdr>
        </w:div>
        <w:div w:id="1556503039">
          <w:marLeft w:val="0"/>
          <w:marRight w:val="0"/>
          <w:marTop w:val="0"/>
          <w:marBottom w:val="0"/>
          <w:divBdr>
            <w:top w:val="none" w:sz="0" w:space="0" w:color="auto"/>
            <w:left w:val="none" w:sz="0" w:space="0" w:color="auto"/>
            <w:bottom w:val="none" w:sz="0" w:space="0" w:color="auto"/>
            <w:right w:val="none" w:sz="0" w:space="0" w:color="auto"/>
          </w:divBdr>
          <w:divsChild>
            <w:div w:id="2121408880">
              <w:marLeft w:val="0"/>
              <w:marRight w:val="0"/>
              <w:marTop w:val="0"/>
              <w:marBottom w:val="0"/>
              <w:divBdr>
                <w:top w:val="none" w:sz="0" w:space="0" w:color="auto"/>
                <w:left w:val="none" w:sz="0" w:space="0" w:color="auto"/>
                <w:bottom w:val="none" w:sz="0" w:space="0" w:color="auto"/>
                <w:right w:val="none" w:sz="0" w:space="0" w:color="auto"/>
              </w:divBdr>
            </w:div>
            <w:div w:id="1502043019">
              <w:marLeft w:val="0"/>
              <w:marRight w:val="0"/>
              <w:marTop w:val="0"/>
              <w:marBottom w:val="0"/>
              <w:divBdr>
                <w:top w:val="none" w:sz="0" w:space="0" w:color="auto"/>
                <w:left w:val="none" w:sz="0" w:space="0" w:color="auto"/>
                <w:bottom w:val="none" w:sz="0" w:space="0" w:color="auto"/>
                <w:right w:val="none" w:sz="0" w:space="0" w:color="auto"/>
              </w:divBdr>
            </w:div>
            <w:div w:id="53093391">
              <w:marLeft w:val="0"/>
              <w:marRight w:val="0"/>
              <w:marTop w:val="0"/>
              <w:marBottom w:val="0"/>
              <w:divBdr>
                <w:top w:val="none" w:sz="0" w:space="0" w:color="auto"/>
                <w:left w:val="none" w:sz="0" w:space="0" w:color="auto"/>
                <w:bottom w:val="none" w:sz="0" w:space="0" w:color="auto"/>
                <w:right w:val="none" w:sz="0" w:space="0" w:color="auto"/>
              </w:divBdr>
            </w:div>
            <w:div w:id="1849294980">
              <w:marLeft w:val="0"/>
              <w:marRight w:val="0"/>
              <w:marTop w:val="0"/>
              <w:marBottom w:val="0"/>
              <w:divBdr>
                <w:top w:val="none" w:sz="0" w:space="0" w:color="auto"/>
                <w:left w:val="none" w:sz="0" w:space="0" w:color="auto"/>
                <w:bottom w:val="none" w:sz="0" w:space="0" w:color="auto"/>
                <w:right w:val="none" w:sz="0" w:space="0" w:color="auto"/>
              </w:divBdr>
            </w:div>
            <w:div w:id="1477720546">
              <w:marLeft w:val="0"/>
              <w:marRight w:val="0"/>
              <w:marTop w:val="0"/>
              <w:marBottom w:val="0"/>
              <w:divBdr>
                <w:top w:val="none" w:sz="0" w:space="0" w:color="auto"/>
                <w:left w:val="none" w:sz="0" w:space="0" w:color="auto"/>
                <w:bottom w:val="none" w:sz="0" w:space="0" w:color="auto"/>
                <w:right w:val="none" w:sz="0" w:space="0" w:color="auto"/>
              </w:divBdr>
            </w:div>
            <w:div w:id="897594515">
              <w:marLeft w:val="0"/>
              <w:marRight w:val="0"/>
              <w:marTop w:val="0"/>
              <w:marBottom w:val="0"/>
              <w:divBdr>
                <w:top w:val="none" w:sz="0" w:space="0" w:color="auto"/>
                <w:left w:val="none" w:sz="0" w:space="0" w:color="auto"/>
                <w:bottom w:val="none" w:sz="0" w:space="0" w:color="auto"/>
                <w:right w:val="none" w:sz="0" w:space="0" w:color="auto"/>
              </w:divBdr>
            </w:div>
            <w:div w:id="1129856033">
              <w:marLeft w:val="0"/>
              <w:marRight w:val="0"/>
              <w:marTop w:val="0"/>
              <w:marBottom w:val="0"/>
              <w:divBdr>
                <w:top w:val="none" w:sz="0" w:space="0" w:color="auto"/>
                <w:left w:val="none" w:sz="0" w:space="0" w:color="auto"/>
                <w:bottom w:val="none" w:sz="0" w:space="0" w:color="auto"/>
                <w:right w:val="none" w:sz="0" w:space="0" w:color="auto"/>
              </w:divBdr>
              <w:divsChild>
                <w:div w:id="1933933319">
                  <w:marLeft w:val="0"/>
                  <w:marRight w:val="0"/>
                  <w:marTop w:val="0"/>
                  <w:marBottom w:val="0"/>
                  <w:divBdr>
                    <w:top w:val="none" w:sz="0" w:space="0" w:color="auto"/>
                    <w:left w:val="none" w:sz="0" w:space="0" w:color="auto"/>
                    <w:bottom w:val="none" w:sz="0" w:space="0" w:color="auto"/>
                    <w:right w:val="none" w:sz="0" w:space="0" w:color="auto"/>
                  </w:divBdr>
                </w:div>
                <w:div w:id="1539969628">
                  <w:marLeft w:val="0"/>
                  <w:marRight w:val="0"/>
                  <w:marTop w:val="0"/>
                  <w:marBottom w:val="0"/>
                  <w:divBdr>
                    <w:top w:val="none" w:sz="0" w:space="0" w:color="auto"/>
                    <w:left w:val="none" w:sz="0" w:space="0" w:color="auto"/>
                    <w:bottom w:val="none" w:sz="0" w:space="0" w:color="auto"/>
                    <w:right w:val="none" w:sz="0" w:space="0" w:color="auto"/>
                  </w:divBdr>
                </w:div>
                <w:div w:id="1350180126">
                  <w:marLeft w:val="0"/>
                  <w:marRight w:val="0"/>
                  <w:marTop w:val="0"/>
                  <w:marBottom w:val="0"/>
                  <w:divBdr>
                    <w:top w:val="none" w:sz="0" w:space="0" w:color="auto"/>
                    <w:left w:val="none" w:sz="0" w:space="0" w:color="auto"/>
                    <w:bottom w:val="none" w:sz="0" w:space="0" w:color="auto"/>
                    <w:right w:val="none" w:sz="0" w:space="0" w:color="auto"/>
                  </w:divBdr>
                </w:div>
                <w:div w:id="282423781">
                  <w:marLeft w:val="0"/>
                  <w:marRight w:val="0"/>
                  <w:marTop w:val="0"/>
                  <w:marBottom w:val="0"/>
                  <w:divBdr>
                    <w:top w:val="none" w:sz="0" w:space="0" w:color="auto"/>
                    <w:left w:val="none" w:sz="0" w:space="0" w:color="auto"/>
                    <w:bottom w:val="none" w:sz="0" w:space="0" w:color="auto"/>
                    <w:right w:val="none" w:sz="0" w:space="0" w:color="auto"/>
                  </w:divBdr>
                </w:div>
                <w:div w:id="2142457452">
                  <w:marLeft w:val="0"/>
                  <w:marRight w:val="0"/>
                  <w:marTop w:val="0"/>
                  <w:marBottom w:val="0"/>
                  <w:divBdr>
                    <w:top w:val="none" w:sz="0" w:space="0" w:color="auto"/>
                    <w:left w:val="none" w:sz="0" w:space="0" w:color="auto"/>
                    <w:bottom w:val="none" w:sz="0" w:space="0" w:color="auto"/>
                    <w:right w:val="none" w:sz="0" w:space="0" w:color="auto"/>
                  </w:divBdr>
                </w:div>
                <w:div w:id="643122438">
                  <w:marLeft w:val="0"/>
                  <w:marRight w:val="0"/>
                  <w:marTop w:val="0"/>
                  <w:marBottom w:val="0"/>
                  <w:divBdr>
                    <w:top w:val="none" w:sz="0" w:space="0" w:color="auto"/>
                    <w:left w:val="none" w:sz="0" w:space="0" w:color="auto"/>
                    <w:bottom w:val="none" w:sz="0" w:space="0" w:color="auto"/>
                    <w:right w:val="none" w:sz="0" w:space="0" w:color="auto"/>
                  </w:divBdr>
                </w:div>
                <w:div w:id="5459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2274">
      <w:bodyDiv w:val="1"/>
      <w:marLeft w:val="0"/>
      <w:marRight w:val="0"/>
      <w:marTop w:val="0"/>
      <w:marBottom w:val="0"/>
      <w:divBdr>
        <w:top w:val="none" w:sz="0" w:space="0" w:color="auto"/>
        <w:left w:val="none" w:sz="0" w:space="0" w:color="auto"/>
        <w:bottom w:val="none" w:sz="0" w:space="0" w:color="auto"/>
        <w:right w:val="none" w:sz="0" w:space="0" w:color="auto"/>
      </w:divBdr>
      <w:divsChild>
        <w:div w:id="1226334182">
          <w:marLeft w:val="0"/>
          <w:marRight w:val="0"/>
          <w:marTop w:val="0"/>
          <w:marBottom w:val="0"/>
          <w:divBdr>
            <w:top w:val="none" w:sz="0" w:space="0" w:color="auto"/>
            <w:left w:val="none" w:sz="0" w:space="0" w:color="auto"/>
            <w:bottom w:val="none" w:sz="0" w:space="0" w:color="auto"/>
            <w:right w:val="none" w:sz="0" w:space="0" w:color="auto"/>
          </w:divBdr>
        </w:div>
        <w:div w:id="552155941">
          <w:marLeft w:val="0"/>
          <w:marRight w:val="0"/>
          <w:marTop w:val="0"/>
          <w:marBottom w:val="0"/>
          <w:divBdr>
            <w:top w:val="none" w:sz="0" w:space="0" w:color="auto"/>
            <w:left w:val="none" w:sz="0" w:space="0" w:color="auto"/>
            <w:bottom w:val="none" w:sz="0" w:space="0" w:color="auto"/>
            <w:right w:val="none" w:sz="0" w:space="0" w:color="auto"/>
          </w:divBdr>
        </w:div>
        <w:div w:id="1234126300">
          <w:marLeft w:val="0"/>
          <w:marRight w:val="0"/>
          <w:marTop w:val="0"/>
          <w:marBottom w:val="0"/>
          <w:divBdr>
            <w:top w:val="none" w:sz="0" w:space="0" w:color="auto"/>
            <w:left w:val="none" w:sz="0" w:space="0" w:color="auto"/>
            <w:bottom w:val="none" w:sz="0" w:space="0" w:color="auto"/>
            <w:right w:val="none" w:sz="0" w:space="0" w:color="auto"/>
          </w:divBdr>
          <w:divsChild>
            <w:div w:id="355695330">
              <w:marLeft w:val="0"/>
              <w:marRight w:val="0"/>
              <w:marTop w:val="0"/>
              <w:marBottom w:val="0"/>
              <w:divBdr>
                <w:top w:val="none" w:sz="0" w:space="0" w:color="auto"/>
                <w:left w:val="none" w:sz="0" w:space="0" w:color="auto"/>
                <w:bottom w:val="none" w:sz="0" w:space="0" w:color="auto"/>
                <w:right w:val="none" w:sz="0" w:space="0" w:color="auto"/>
              </w:divBdr>
            </w:div>
            <w:div w:id="1263415522">
              <w:marLeft w:val="0"/>
              <w:marRight w:val="0"/>
              <w:marTop w:val="0"/>
              <w:marBottom w:val="0"/>
              <w:divBdr>
                <w:top w:val="none" w:sz="0" w:space="0" w:color="auto"/>
                <w:left w:val="none" w:sz="0" w:space="0" w:color="auto"/>
                <w:bottom w:val="none" w:sz="0" w:space="0" w:color="auto"/>
                <w:right w:val="none" w:sz="0" w:space="0" w:color="auto"/>
              </w:divBdr>
            </w:div>
            <w:div w:id="1405102596">
              <w:marLeft w:val="0"/>
              <w:marRight w:val="0"/>
              <w:marTop w:val="0"/>
              <w:marBottom w:val="0"/>
              <w:divBdr>
                <w:top w:val="none" w:sz="0" w:space="0" w:color="auto"/>
                <w:left w:val="none" w:sz="0" w:space="0" w:color="auto"/>
                <w:bottom w:val="none" w:sz="0" w:space="0" w:color="auto"/>
                <w:right w:val="none" w:sz="0" w:space="0" w:color="auto"/>
              </w:divBdr>
            </w:div>
            <w:div w:id="1619293987">
              <w:marLeft w:val="0"/>
              <w:marRight w:val="0"/>
              <w:marTop w:val="0"/>
              <w:marBottom w:val="0"/>
              <w:divBdr>
                <w:top w:val="none" w:sz="0" w:space="0" w:color="auto"/>
                <w:left w:val="none" w:sz="0" w:space="0" w:color="auto"/>
                <w:bottom w:val="none" w:sz="0" w:space="0" w:color="auto"/>
                <w:right w:val="none" w:sz="0" w:space="0" w:color="auto"/>
              </w:divBdr>
            </w:div>
            <w:div w:id="32003900">
              <w:marLeft w:val="0"/>
              <w:marRight w:val="0"/>
              <w:marTop w:val="0"/>
              <w:marBottom w:val="0"/>
              <w:divBdr>
                <w:top w:val="none" w:sz="0" w:space="0" w:color="auto"/>
                <w:left w:val="none" w:sz="0" w:space="0" w:color="auto"/>
                <w:bottom w:val="none" w:sz="0" w:space="0" w:color="auto"/>
                <w:right w:val="none" w:sz="0" w:space="0" w:color="auto"/>
              </w:divBdr>
              <w:divsChild>
                <w:div w:id="522131203">
                  <w:marLeft w:val="0"/>
                  <w:marRight w:val="0"/>
                  <w:marTop w:val="0"/>
                  <w:marBottom w:val="0"/>
                  <w:divBdr>
                    <w:top w:val="none" w:sz="0" w:space="0" w:color="auto"/>
                    <w:left w:val="none" w:sz="0" w:space="0" w:color="auto"/>
                    <w:bottom w:val="none" w:sz="0" w:space="0" w:color="auto"/>
                    <w:right w:val="none" w:sz="0" w:space="0" w:color="auto"/>
                  </w:divBdr>
                </w:div>
                <w:div w:id="1273972473">
                  <w:marLeft w:val="0"/>
                  <w:marRight w:val="0"/>
                  <w:marTop w:val="0"/>
                  <w:marBottom w:val="0"/>
                  <w:divBdr>
                    <w:top w:val="none" w:sz="0" w:space="0" w:color="auto"/>
                    <w:left w:val="none" w:sz="0" w:space="0" w:color="auto"/>
                    <w:bottom w:val="none" w:sz="0" w:space="0" w:color="auto"/>
                    <w:right w:val="none" w:sz="0" w:space="0" w:color="auto"/>
                  </w:divBdr>
                </w:div>
                <w:div w:id="1656563923">
                  <w:marLeft w:val="0"/>
                  <w:marRight w:val="0"/>
                  <w:marTop w:val="0"/>
                  <w:marBottom w:val="0"/>
                  <w:divBdr>
                    <w:top w:val="none" w:sz="0" w:space="0" w:color="auto"/>
                    <w:left w:val="none" w:sz="0" w:space="0" w:color="auto"/>
                    <w:bottom w:val="none" w:sz="0" w:space="0" w:color="auto"/>
                    <w:right w:val="none" w:sz="0" w:space="0" w:color="auto"/>
                  </w:divBdr>
                </w:div>
                <w:div w:id="1083720911">
                  <w:marLeft w:val="0"/>
                  <w:marRight w:val="0"/>
                  <w:marTop w:val="0"/>
                  <w:marBottom w:val="0"/>
                  <w:divBdr>
                    <w:top w:val="none" w:sz="0" w:space="0" w:color="auto"/>
                    <w:left w:val="none" w:sz="0" w:space="0" w:color="auto"/>
                    <w:bottom w:val="none" w:sz="0" w:space="0" w:color="auto"/>
                    <w:right w:val="none" w:sz="0" w:space="0" w:color="auto"/>
                  </w:divBdr>
                </w:div>
                <w:div w:id="1649357141">
                  <w:marLeft w:val="0"/>
                  <w:marRight w:val="0"/>
                  <w:marTop w:val="0"/>
                  <w:marBottom w:val="0"/>
                  <w:divBdr>
                    <w:top w:val="none" w:sz="0" w:space="0" w:color="auto"/>
                    <w:left w:val="none" w:sz="0" w:space="0" w:color="auto"/>
                    <w:bottom w:val="none" w:sz="0" w:space="0" w:color="auto"/>
                    <w:right w:val="none" w:sz="0" w:space="0" w:color="auto"/>
                  </w:divBdr>
                </w:div>
                <w:div w:id="580873200">
                  <w:marLeft w:val="0"/>
                  <w:marRight w:val="0"/>
                  <w:marTop w:val="0"/>
                  <w:marBottom w:val="0"/>
                  <w:divBdr>
                    <w:top w:val="none" w:sz="0" w:space="0" w:color="auto"/>
                    <w:left w:val="none" w:sz="0" w:space="0" w:color="auto"/>
                    <w:bottom w:val="none" w:sz="0" w:space="0" w:color="auto"/>
                    <w:right w:val="none" w:sz="0" w:space="0" w:color="auto"/>
                  </w:divBdr>
                </w:div>
                <w:div w:id="216169044">
                  <w:marLeft w:val="0"/>
                  <w:marRight w:val="0"/>
                  <w:marTop w:val="0"/>
                  <w:marBottom w:val="0"/>
                  <w:divBdr>
                    <w:top w:val="none" w:sz="0" w:space="0" w:color="auto"/>
                    <w:left w:val="none" w:sz="0" w:space="0" w:color="auto"/>
                    <w:bottom w:val="none" w:sz="0" w:space="0" w:color="auto"/>
                    <w:right w:val="none" w:sz="0" w:space="0" w:color="auto"/>
                  </w:divBdr>
                </w:div>
                <w:div w:id="347105044">
                  <w:marLeft w:val="0"/>
                  <w:marRight w:val="0"/>
                  <w:marTop w:val="0"/>
                  <w:marBottom w:val="0"/>
                  <w:divBdr>
                    <w:top w:val="none" w:sz="0" w:space="0" w:color="auto"/>
                    <w:left w:val="none" w:sz="0" w:space="0" w:color="auto"/>
                    <w:bottom w:val="none" w:sz="0" w:space="0" w:color="auto"/>
                    <w:right w:val="none" w:sz="0" w:space="0" w:color="auto"/>
                  </w:divBdr>
                </w:div>
                <w:div w:id="23100789">
                  <w:marLeft w:val="0"/>
                  <w:marRight w:val="0"/>
                  <w:marTop w:val="0"/>
                  <w:marBottom w:val="0"/>
                  <w:divBdr>
                    <w:top w:val="none" w:sz="0" w:space="0" w:color="auto"/>
                    <w:left w:val="none" w:sz="0" w:space="0" w:color="auto"/>
                    <w:bottom w:val="none" w:sz="0" w:space="0" w:color="auto"/>
                    <w:right w:val="none" w:sz="0" w:space="0" w:color="auto"/>
                  </w:divBdr>
                </w:div>
                <w:div w:id="348063219">
                  <w:marLeft w:val="0"/>
                  <w:marRight w:val="0"/>
                  <w:marTop w:val="0"/>
                  <w:marBottom w:val="0"/>
                  <w:divBdr>
                    <w:top w:val="none" w:sz="0" w:space="0" w:color="auto"/>
                    <w:left w:val="none" w:sz="0" w:space="0" w:color="auto"/>
                    <w:bottom w:val="none" w:sz="0" w:space="0" w:color="auto"/>
                    <w:right w:val="none" w:sz="0" w:space="0" w:color="auto"/>
                  </w:divBdr>
                </w:div>
                <w:div w:id="9867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fondazionecignoonlus@gmail.com"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NovelliD</cp:lastModifiedBy>
  <cp:revision>2</cp:revision>
  <cp:lastPrinted>2022-02-16T19:36:00Z</cp:lastPrinted>
  <dcterms:created xsi:type="dcterms:W3CDTF">2022-10-03T08:09:00Z</dcterms:created>
  <dcterms:modified xsi:type="dcterms:W3CDTF">2022-10-03T08:09:00Z</dcterms:modified>
</cp:coreProperties>
</file>