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8E3" w:rsidRPr="004352F0" w:rsidRDefault="00F338E3" w:rsidP="00F338E3">
      <w:pPr>
        <w:pStyle w:val="NormaleWeb"/>
        <w:spacing w:before="115" w:beforeAutospacing="0" w:after="0" w:afterAutospacing="0"/>
        <w:jc w:val="center"/>
        <w:textAlignment w:val="baseline"/>
        <w:rPr>
          <w:rFonts w:asciiTheme="minorHAnsi" w:eastAsiaTheme="majorEastAsia" w:hAnsiTheme="minorHAnsi" w:cstheme="minorHAnsi"/>
          <w:b/>
          <w:color w:val="FF0000"/>
          <w:kern w:val="24"/>
          <w:sz w:val="36"/>
          <w:szCs w:val="36"/>
        </w:rPr>
      </w:pPr>
      <w:r w:rsidRPr="004352F0">
        <w:rPr>
          <w:rFonts w:asciiTheme="minorHAnsi" w:eastAsiaTheme="majorEastAsia" w:hAnsiTheme="minorHAnsi" w:cstheme="minorHAnsi"/>
          <w:b/>
          <w:bCs/>
          <w:i/>
          <w:iCs/>
          <w:color w:val="FF0000"/>
          <w:kern w:val="24"/>
          <w:sz w:val="36"/>
          <w:szCs w:val="36"/>
        </w:rPr>
        <w:t>S.S.O.S.</w:t>
      </w:r>
      <w:r w:rsidRPr="004352F0">
        <w:rPr>
          <w:rFonts w:asciiTheme="minorHAnsi" w:eastAsiaTheme="majorEastAsia" w:hAnsiTheme="minorHAnsi" w:cstheme="minorHAnsi"/>
          <w:b/>
          <w:color w:val="FF0000"/>
          <w:kern w:val="24"/>
          <w:sz w:val="36"/>
          <w:szCs w:val="36"/>
        </w:rPr>
        <w:t xml:space="preserve"> </w:t>
      </w:r>
      <w:r w:rsidRPr="004352F0">
        <w:rPr>
          <w:rFonts w:asciiTheme="minorHAnsi" w:eastAsiaTheme="majorEastAsia" w:hAnsiTheme="minorHAnsi" w:cstheme="minorHAnsi"/>
          <w:b/>
          <w:bCs/>
          <w:i/>
          <w:iCs/>
          <w:color w:val="FF0000"/>
          <w:kern w:val="24"/>
          <w:sz w:val="36"/>
          <w:szCs w:val="36"/>
        </w:rPr>
        <w:t>SPUNTINO SANO OBIETTIVO SALUTE</w:t>
      </w:r>
    </w:p>
    <w:p w:rsidR="00F338E3" w:rsidRDefault="00F338E3" w:rsidP="004352F0">
      <w:pPr>
        <w:pStyle w:val="NormaleWeb"/>
        <w:spacing w:before="115" w:beforeAutospacing="0" w:after="0" w:afterAutospacing="0"/>
        <w:jc w:val="center"/>
        <w:textAlignment w:val="baseline"/>
        <w:rPr>
          <w:rFonts w:asciiTheme="minorHAnsi" w:eastAsiaTheme="majorEastAsia" w:hAnsiTheme="minorHAnsi" w:cstheme="minorHAnsi"/>
          <w:b/>
          <w:color w:val="FF0000"/>
          <w:kern w:val="24"/>
          <w:sz w:val="36"/>
          <w:szCs w:val="36"/>
        </w:rPr>
      </w:pPr>
    </w:p>
    <w:p w:rsidR="004352F0" w:rsidRPr="004352F0" w:rsidRDefault="004352F0" w:rsidP="004352F0">
      <w:pPr>
        <w:pStyle w:val="NormaleWeb"/>
        <w:spacing w:before="115" w:beforeAutospacing="0" w:after="0" w:afterAutospacing="0"/>
        <w:jc w:val="center"/>
        <w:textAlignment w:val="baseline"/>
        <w:rPr>
          <w:rFonts w:asciiTheme="minorHAnsi" w:eastAsiaTheme="majorEastAsia" w:hAnsiTheme="minorHAnsi" w:cstheme="minorHAnsi"/>
          <w:b/>
          <w:color w:val="FF0000"/>
          <w:kern w:val="24"/>
          <w:sz w:val="36"/>
          <w:szCs w:val="36"/>
        </w:rPr>
      </w:pPr>
      <w:r w:rsidRPr="004352F0">
        <w:rPr>
          <w:rFonts w:asciiTheme="minorHAnsi" w:eastAsiaTheme="majorEastAsia" w:hAnsiTheme="minorHAnsi" w:cstheme="minorHAnsi"/>
          <w:b/>
          <w:color w:val="FF0000"/>
          <w:kern w:val="24"/>
          <w:sz w:val="36"/>
          <w:szCs w:val="36"/>
        </w:rPr>
        <w:t>Programma del corso</w:t>
      </w:r>
      <w:r w:rsidR="00472E5F">
        <w:rPr>
          <w:rFonts w:asciiTheme="minorHAnsi" w:eastAsiaTheme="majorEastAsia" w:hAnsiTheme="minorHAnsi" w:cstheme="minorHAnsi"/>
          <w:b/>
          <w:color w:val="FF0000"/>
          <w:kern w:val="24"/>
          <w:sz w:val="36"/>
          <w:szCs w:val="36"/>
        </w:rPr>
        <w:t xml:space="preserve"> </w:t>
      </w:r>
      <w:proofErr w:type="spellStart"/>
      <w:r w:rsidR="00472E5F">
        <w:rPr>
          <w:rFonts w:asciiTheme="minorHAnsi" w:eastAsiaTheme="majorEastAsia" w:hAnsiTheme="minorHAnsi" w:cstheme="minorHAnsi"/>
          <w:b/>
          <w:color w:val="FF0000"/>
          <w:kern w:val="24"/>
          <w:sz w:val="36"/>
          <w:szCs w:val="36"/>
        </w:rPr>
        <w:t>a.s.</w:t>
      </w:r>
      <w:proofErr w:type="spellEnd"/>
      <w:r w:rsidR="00472E5F">
        <w:rPr>
          <w:rFonts w:asciiTheme="minorHAnsi" w:eastAsiaTheme="majorEastAsia" w:hAnsiTheme="minorHAnsi" w:cstheme="minorHAnsi"/>
          <w:b/>
          <w:color w:val="FF0000"/>
          <w:kern w:val="24"/>
          <w:sz w:val="36"/>
          <w:szCs w:val="36"/>
        </w:rPr>
        <w:t xml:space="preserve"> 2023/24</w:t>
      </w:r>
      <w:bookmarkStart w:id="0" w:name="_GoBack"/>
      <w:bookmarkEnd w:id="0"/>
    </w:p>
    <w:p w:rsidR="004352F0" w:rsidRPr="004352F0" w:rsidRDefault="004352F0" w:rsidP="009E1455">
      <w:pPr>
        <w:pStyle w:val="NormaleWeb"/>
        <w:spacing w:before="115" w:beforeAutospacing="0" w:after="0" w:afterAutospacing="0"/>
        <w:jc w:val="center"/>
        <w:textAlignment w:val="baseline"/>
        <w:rPr>
          <w:rFonts w:asciiTheme="minorHAnsi" w:eastAsiaTheme="minorEastAsia" w:cstheme="minorBidi"/>
          <w:b/>
          <w:bCs/>
          <w:color w:val="FF0000"/>
          <w:kern w:val="24"/>
          <w:sz w:val="36"/>
          <w:szCs w:val="36"/>
        </w:rPr>
      </w:pPr>
    </w:p>
    <w:p w:rsidR="009E1455" w:rsidRPr="00F338E3" w:rsidRDefault="009E1455" w:rsidP="00F338E3">
      <w:pPr>
        <w:pStyle w:val="NormaleWeb"/>
        <w:spacing w:before="115" w:beforeAutospacing="0" w:after="0" w:afterAutospacing="0"/>
        <w:textAlignment w:val="baseline"/>
        <w:rPr>
          <w:sz w:val="28"/>
          <w:szCs w:val="28"/>
        </w:rPr>
      </w:pPr>
      <w:r w:rsidRPr="00F338E3">
        <w:rPr>
          <w:rFonts w:asciiTheme="minorHAnsi" w:eastAsiaTheme="minorEastAsia" w:cstheme="minorBidi"/>
          <w:b/>
          <w:bCs/>
          <w:color w:val="FF0000"/>
          <w:kern w:val="24"/>
          <w:sz w:val="28"/>
          <w:szCs w:val="28"/>
        </w:rPr>
        <w:t>I INCONTRO</w:t>
      </w:r>
      <w:r w:rsidR="00F338E3">
        <w:rPr>
          <w:rFonts w:asciiTheme="minorHAnsi" w:eastAsiaTheme="minorEastAsia" w:cstheme="minorBidi"/>
          <w:b/>
          <w:bCs/>
          <w:color w:val="FF0000"/>
          <w:kern w:val="24"/>
          <w:sz w:val="28"/>
          <w:szCs w:val="28"/>
        </w:rPr>
        <w:t xml:space="preserve"> (2 ore)</w:t>
      </w:r>
    </w:p>
    <w:p w:rsidR="009E1455" w:rsidRPr="00F338E3" w:rsidRDefault="009E1455" w:rsidP="009E1455">
      <w:pPr>
        <w:pStyle w:val="Paragrafoelenco"/>
        <w:numPr>
          <w:ilvl w:val="0"/>
          <w:numId w:val="1"/>
        </w:numPr>
        <w:textAlignment w:val="baseline"/>
        <w:rPr>
          <w:sz w:val="28"/>
          <w:szCs w:val="28"/>
        </w:rPr>
      </w:pPr>
      <w:r w:rsidRPr="00F338E3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Presentazione SIAN</w:t>
      </w:r>
    </w:p>
    <w:p w:rsidR="009E1455" w:rsidRPr="00F338E3" w:rsidRDefault="009E1455" w:rsidP="009E1455">
      <w:pPr>
        <w:pStyle w:val="Paragrafoelenco"/>
        <w:numPr>
          <w:ilvl w:val="0"/>
          <w:numId w:val="1"/>
        </w:numPr>
        <w:textAlignment w:val="baseline"/>
        <w:rPr>
          <w:sz w:val="28"/>
          <w:szCs w:val="28"/>
        </w:rPr>
      </w:pPr>
      <w:r w:rsidRPr="00F338E3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Dati </w:t>
      </w:r>
      <w:proofErr w:type="spellStart"/>
      <w:r w:rsidRPr="00F338E3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OKkio</w:t>
      </w:r>
      <w:proofErr w:type="spellEnd"/>
      <w:r w:rsidRPr="00F338E3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alla salute</w:t>
      </w:r>
    </w:p>
    <w:p w:rsidR="009E1455" w:rsidRPr="00F338E3" w:rsidRDefault="009E1455" w:rsidP="009E1455">
      <w:pPr>
        <w:pStyle w:val="Paragrafoelenco"/>
        <w:numPr>
          <w:ilvl w:val="0"/>
          <w:numId w:val="1"/>
        </w:numPr>
        <w:textAlignment w:val="baseline"/>
        <w:rPr>
          <w:sz w:val="28"/>
          <w:szCs w:val="28"/>
        </w:rPr>
      </w:pPr>
      <w:r w:rsidRPr="00F338E3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Alimentazione corretta e consapevole</w:t>
      </w:r>
    </w:p>
    <w:p w:rsidR="009E1455" w:rsidRPr="00F338E3" w:rsidRDefault="009E1455" w:rsidP="009E1455">
      <w:pPr>
        <w:pStyle w:val="Paragrafoelenco"/>
        <w:numPr>
          <w:ilvl w:val="0"/>
          <w:numId w:val="1"/>
        </w:numPr>
        <w:textAlignment w:val="baseline"/>
        <w:rPr>
          <w:sz w:val="28"/>
          <w:szCs w:val="28"/>
        </w:rPr>
      </w:pPr>
      <w:r w:rsidRPr="00F338E3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Presentazione materiale </w:t>
      </w:r>
      <w:r w:rsidRPr="00F338E3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«</w:t>
      </w:r>
      <w:r w:rsidRPr="00F338E3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La nutrizione giocando</w:t>
      </w:r>
      <w:r w:rsidRPr="00F338E3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»</w:t>
      </w:r>
    </w:p>
    <w:p w:rsidR="009E1455" w:rsidRPr="00F338E3" w:rsidRDefault="009E1455" w:rsidP="00F338E3">
      <w:pPr>
        <w:pStyle w:val="NormaleWeb"/>
        <w:spacing w:before="115" w:beforeAutospacing="0" w:after="0" w:afterAutospacing="0"/>
        <w:textAlignment w:val="baseline"/>
        <w:rPr>
          <w:sz w:val="28"/>
          <w:szCs w:val="28"/>
        </w:rPr>
      </w:pPr>
      <w:r w:rsidRPr="00F338E3">
        <w:rPr>
          <w:rFonts w:asciiTheme="minorHAnsi" w:eastAsiaTheme="minorEastAsia" w:cstheme="minorBidi"/>
          <w:b/>
          <w:bCs/>
          <w:color w:val="FF0000"/>
          <w:kern w:val="24"/>
          <w:sz w:val="28"/>
          <w:szCs w:val="28"/>
        </w:rPr>
        <w:t>II INCONTRO</w:t>
      </w:r>
      <w:r w:rsidR="00F338E3">
        <w:rPr>
          <w:rFonts w:asciiTheme="minorHAnsi" w:eastAsiaTheme="minorEastAsia" w:cstheme="minorBidi"/>
          <w:b/>
          <w:bCs/>
          <w:color w:val="FF0000"/>
          <w:kern w:val="24"/>
          <w:sz w:val="28"/>
          <w:szCs w:val="28"/>
        </w:rPr>
        <w:t xml:space="preserve"> </w:t>
      </w:r>
      <w:r w:rsidR="00F338E3">
        <w:rPr>
          <w:rFonts w:asciiTheme="minorHAnsi" w:eastAsiaTheme="minorEastAsia" w:cstheme="minorBidi"/>
          <w:b/>
          <w:bCs/>
          <w:color w:val="FF0000"/>
          <w:kern w:val="24"/>
          <w:sz w:val="28"/>
          <w:szCs w:val="28"/>
        </w:rPr>
        <w:t>(2 ore)</w:t>
      </w:r>
    </w:p>
    <w:p w:rsidR="009E1455" w:rsidRPr="00F338E3" w:rsidRDefault="009E1455" w:rsidP="009E1455">
      <w:pPr>
        <w:pStyle w:val="Paragrafoelenco"/>
        <w:numPr>
          <w:ilvl w:val="0"/>
          <w:numId w:val="2"/>
        </w:numPr>
        <w:textAlignment w:val="baseline"/>
        <w:rPr>
          <w:sz w:val="28"/>
          <w:szCs w:val="28"/>
        </w:rPr>
      </w:pPr>
      <w:r w:rsidRPr="00F338E3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Lettura etichette</w:t>
      </w:r>
    </w:p>
    <w:p w:rsidR="009E1455" w:rsidRPr="00F338E3" w:rsidRDefault="009E1455" w:rsidP="009E1455">
      <w:pPr>
        <w:pStyle w:val="Paragrafoelenco"/>
        <w:numPr>
          <w:ilvl w:val="0"/>
          <w:numId w:val="2"/>
        </w:numPr>
        <w:textAlignment w:val="baseline"/>
        <w:rPr>
          <w:sz w:val="28"/>
          <w:szCs w:val="28"/>
        </w:rPr>
      </w:pPr>
      <w:r w:rsidRPr="00F338E3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Spuntino sano</w:t>
      </w:r>
    </w:p>
    <w:p w:rsidR="009E1455" w:rsidRPr="00F338E3" w:rsidRDefault="009E1455" w:rsidP="009E1455">
      <w:pPr>
        <w:pStyle w:val="NormaleWeb"/>
        <w:spacing w:before="154" w:beforeAutospacing="0" w:after="0" w:afterAutospacing="0"/>
        <w:textAlignment w:val="baseline"/>
        <w:rPr>
          <w:sz w:val="28"/>
          <w:szCs w:val="28"/>
        </w:rPr>
      </w:pPr>
      <w:r w:rsidRPr="00F338E3">
        <w:rPr>
          <w:rFonts w:asciiTheme="minorHAnsi" w:eastAsiaTheme="minorEastAsia" w:cstheme="minorBidi"/>
          <w:b/>
          <w:bCs/>
          <w:color w:val="FF0000"/>
          <w:kern w:val="24"/>
          <w:sz w:val="28"/>
          <w:szCs w:val="28"/>
        </w:rPr>
        <w:t>III INCONTRO</w:t>
      </w:r>
      <w:r w:rsidR="00F338E3">
        <w:rPr>
          <w:rFonts w:asciiTheme="minorHAnsi" w:eastAsiaTheme="minorEastAsia" w:cstheme="minorBidi"/>
          <w:b/>
          <w:bCs/>
          <w:color w:val="FF0000"/>
          <w:kern w:val="24"/>
          <w:sz w:val="28"/>
          <w:szCs w:val="28"/>
        </w:rPr>
        <w:t xml:space="preserve"> </w:t>
      </w:r>
      <w:r w:rsidR="00F338E3">
        <w:rPr>
          <w:rFonts w:asciiTheme="minorHAnsi" w:eastAsiaTheme="minorEastAsia" w:cstheme="minorBidi"/>
          <w:b/>
          <w:bCs/>
          <w:color w:val="FF0000"/>
          <w:kern w:val="24"/>
          <w:sz w:val="28"/>
          <w:szCs w:val="28"/>
        </w:rPr>
        <w:t>(2 ore)</w:t>
      </w:r>
    </w:p>
    <w:p w:rsidR="009E1455" w:rsidRPr="00F338E3" w:rsidRDefault="009E1455" w:rsidP="009E1455">
      <w:pPr>
        <w:pStyle w:val="Paragrafoelenco"/>
        <w:numPr>
          <w:ilvl w:val="0"/>
          <w:numId w:val="3"/>
        </w:numPr>
        <w:textAlignment w:val="baseline"/>
        <w:rPr>
          <w:sz w:val="28"/>
          <w:szCs w:val="28"/>
        </w:rPr>
      </w:pPr>
      <w:r w:rsidRPr="00F338E3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Spreco alimentare</w:t>
      </w:r>
    </w:p>
    <w:p w:rsidR="009E1455" w:rsidRPr="00F338E3" w:rsidRDefault="009E1455" w:rsidP="009E1455">
      <w:pPr>
        <w:pStyle w:val="Paragrafoelenco"/>
        <w:numPr>
          <w:ilvl w:val="0"/>
          <w:numId w:val="3"/>
        </w:numPr>
        <w:textAlignment w:val="baseline"/>
        <w:rPr>
          <w:sz w:val="28"/>
          <w:szCs w:val="28"/>
        </w:rPr>
      </w:pPr>
      <w:r w:rsidRPr="00F338E3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Ristorazione scolastica</w:t>
      </w:r>
    </w:p>
    <w:p w:rsidR="004352F0" w:rsidRDefault="004352F0" w:rsidP="004352F0">
      <w:pPr>
        <w:textAlignment w:val="baseline"/>
        <w:rPr>
          <w:sz w:val="32"/>
          <w:szCs w:val="32"/>
        </w:rPr>
      </w:pPr>
    </w:p>
    <w:p w:rsidR="00F338E3" w:rsidRPr="00F338E3" w:rsidRDefault="00F338E3" w:rsidP="00F338E3">
      <w:pPr>
        <w:jc w:val="center"/>
        <w:textAlignment w:val="baseline"/>
        <w:rPr>
          <w:rFonts w:cstheme="minorHAnsi"/>
          <w:b/>
          <w:sz w:val="36"/>
          <w:szCs w:val="36"/>
        </w:rPr>
      </w:pPr>
      <w:r w:rsidRPr="00F338E3">
        <w:rPr>
          <w:rFonts w:eastAsiaTheme="majorEastAsia" w:cstheme="minorHAnsi"/>
          <w:b/>
          <w:color w:val="FF0000"/>
          <w:kern w:val="24"/>
          <w:sz w:val="36"/>
          <w:szCs w:val="36"/>
        </w:rPr>
        <w:t>MATERIALE DIDATTICO</w:t>
      </w:r>
    </w:p>
    <w:p w:rsidR="004352F0" w:rsidRPr="00F338E3" w:rsidRDefault="004352F0" w:rsidP="004352F0">
      <w:pPr>
        <w:pStyle w:val="Paragrafoelenco"/>
        <w:numPr>
          <w:ilvl w:val="0"/>
          <w:numId w:val="4"/>
        </w:numPr>
        <w:textAlignment w:val="baseline"/>
        <w:rPr>
          <w:color w:val="000000" w:themeColor="text1"/>
          <w:sz w:val="28"/>
          <w:szCs w:val="28"/>
        </w:rPr>
      </w:pPr>
      <w:r w:rsidRPr="00F338E3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La nutrizione giocando</w:t>
      </w:r>
    </w:p>
    <w:p w:rsidR="004352F0" w:rsidRPr="00F338E3" w:rsidRDefault="00F338E3" w:rsidP="00F338E3">
      <w:pPr>
        <w:ind w:left="36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   </w:t>
      </w:r>
      <w:r w:rsidR="004352F0" w:rsidRPr="00F338E3">
        <w:rPr>
          <w:rFonts w:eastAsiaTheme="minorEastAsia"/>
          <w:color w:val="000000" w:themeColor="text1"/>
          <w:kern w:val="24"/>
          <w:sz w:val="28"/>
          <w:szCs w:val="28"/>
        </w:rPr>
        <w:t>spunti per attività didattiche</w:t>
      </w:r>
    </w:p>
    <w:p w:rsidR="004352F0" w:rsidRPr="00F338E3" w:rsidRDefault="004352F0" w:rsidP="004352F0">
      <w:pPr>
        <w:pStyle w:val="Paragrafoelenco"/>
        <w:numPr>
          <w:ilvl w:val="0"/>
          <w:numId w:val="5"/>
        </w:numPr>
        <w:textAlignment w:val="baseline"/>
        <w:rPr>
          <w:color w:val="000000" w:themeColor="text1"/>
          <w:sz w:val="28"/>
          <w:szCs w:val="28"/>
        </w:rPr>
      </w:pPr>
      <w:r w:rsidRPr="00F338E3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spunti per </w:t>
      </w:r>
      <w:r w:rsidRPr="00F338E3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«</w:t>
      </w:r>
      <w:r w:rsidRPr="00F338E3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giochi</w:t>
      </w:r>
      <w:r w:rsidRPr="00F338E3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»</w:t>
      </w:r>
    </w:p>
    <w:p w:rsidR="004352F0" w:rsidRPr="00F338E3" w:rsidRDefault="004352F0" w:rsidP="004352F0">
      <w:pPr>
        <w:pStyle w:val="Paragrafoelenco"/>
        <w:numPr>
          <w:ilvl w:val="0"/>
          <w:numId w:val="6"/>
        </w:numPr>
        <w:textAlignment w:val="baseline"/>
        <w:rPr>
          <w:color w:val="000000" w:themeColor="text1"/>
          <w:sz w:val="28"/>
          <w:szCs w:val="28"/>
        </w:rPr>
      </w:pPr>
      <w:r w:rsidRPr="00F338E3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Schede di </w:t>
      </w:r>
      <w:proofErr w:type="spellStart"/>
      <w:r w:rsidRPr="00F338E3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Okkio</w:t>
      </w:r>
      <w:proofErr w:type="spellEnd"/>
      <w:r w:rsidRPr="00F338E3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alla salute</w:t>
      </w:r>
    </w:p>
    <w:p w:rsidR="004352F0" w:rsidRPr="00F338E3" w:rsidRDefault="004352F0" w:rsidP="004352F0">
      <w:pPr>
        <w:pStyle w:val="Paragrafoelenco"/>
        <w:numPr>
          <w:ilvl w:val="0"/>
          <w:numId w:val="6"/>
        </w:numPr>
        <w:textAlignment w:val="baseline"/>
        <w:rPr>
          <w:color w:val="000000" w:themeColor="text1"/>
          <w:sz w:val="28"/>
          <w:szCs w:val="28"/>
        </w:rPr>
      </w:pPr>
      <w:r w:rsidRPr="00F338E3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Piramide alimentare e dell</w:t>
      </w:r>
      <w:r w:rsidRPr="00F338E3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’</w:t>
      </w:r>
      <w:r w:rsidRPr="00F338E3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attivit</w:t>
      </w:r>
      <w:r w:rsidRPr="00F338E3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à</w:t>
      </w:r>
      <w:r w:rsidRPr="00F338E3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fisica, piatto sano</w:t>
      </w:r>
    </w:p>
    <w:p w:rsidR="004352F0" w:rsidRPr="00F338E3" w:rsidRDefault="004352F0" w:rsidP="004352F0">
      <w:pPr>
        <w:pStyle w:val="Paragrafoelenco"/>
        <w:numPr>
          <w:ilvl w:val="0"/>
          <w:numId w:val="6"/>
        </w:numPr>
        <w:textAlignment w:val="baseline"/>
        <w:rPr>
          <w:color w:val="000000" w:themeColor="text1"/>
          <w:sz w:val="28"/>
          <w:szCs w:val="28"/>
        </w:rPr>
      </w:pPr>
      <w:r w:rsidRPr="00F338E3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Filastrocche</w:t>
      </w:r>
    </w:p>
    <w:p w:rsidR="004352F0" w:rsidRPr="00F338E3" w:rsidRDefault="004352F0" w:rsidP="004352F0">
      <w:pPr>
        <w:pStyle w:val="Paragrafoelenco"/>
        <w:numPr>
          <w:ilvl w:val="0"/>
          <w:numId w:val="6"/>
        </w:numPr>
        <w:textAlignment w:val="baseline"/>
        <w:rPr>
          <w:color w:val="000000" w:themeColor="text1"/>
          <w:sz w:val="28"/>
          <w:szCs w:val="28"/>
        </w:rPr>
      </w:pPr>
      <w:r w:rsidRPr="00F338E3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opuscoli lotta allo spreco, sostenibilit</w:t>
      </w:r>
      <w:r w:rsidRPr="00F338E3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à</w:t>
      </w:r>
      <w:r w:rsidRPr="00F338E3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, conservazione alimenti, lettura etichette</w:t>
      </w:r>
      <w:r w:rsidRPr="00F338E3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…</w:t>
      </w:r>
    </w:p>
    <w:p w:rsidR="004352F0" w:rsidRPr="004352F0" w:rsidRDefault="004352F0" w:rsidP="004352F0">
      <w:pPr>
        <w:textAlignment w:val="baseline"/>
        <w:rPr>
          <w:sz w:val="48"/>
        </w:rPr>
      </w:pPr>
    </w:p>
    <w:p w:rsidR="00A523FB" w:rsidRDefault="00A523FB"/>
    <w:sectPr w:rsidR="00A523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72A1C"/>
    <w:multiLevelType w:val="hybridMultilevel"/>
    <w:tmpl w:val="774C0090"/>
    <w:lvl w:ilvl="0" w:tplc="FADC9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5E3F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601C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D42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4453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700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CE57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8ABC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2EEE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4F58B5"/>
    <w:multiLevelType w:val="hybridMultilevel"/>
    <w:tmpl w:val="D36442A6"/>
    <w:lvl w:ilvl="0" w:tplc="44EED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CE6B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E21C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866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802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688C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141A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8AA7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3CD0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EE846DC"/>
    <w:multiLevelType w:val="hybridMultilevel"/>
    <w:tmpl w:val="6CFC9A2A"/>
    <w:lvl w:ilvl="0" w:tplc="C8E0F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AC65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D029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7C88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86E6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5AB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6049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DAB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6A7D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72D02BA"/>
    <w:multiLevelType w:val="hybridMultilevel"/>
    <w:tmpl w:val="844E400C"/>
    <w:lvl w:ilvl="0" w:tplc="A0C4E8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3CA5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02A5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52C2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08F0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CAE1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F8FD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4C6D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E802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68512D7"/>
    <w:multiLevelType w:val="hybridMultilevel"/>
    <w:tmpl w:val="C8C01600"/>
    <w:lvl w:ilvl="0" w:tplc="6666CD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3C87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EED5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0239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0C81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E45D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E27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9EC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A46C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2801077"/>
    <w:multiLevelType w:val="hybridMultilevel"/>
    <w:tmpl w:val="A9D4A842"/>
    <w:lvl w:ilvl="0" w:tplc="548872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F66A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981B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306B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169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FE08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624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C25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3E5F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455"/>
    <w:rsid w:val="004352F0"/>
    <w:rsid w:val="00472E5F"/>
    <w:rsid w:val="009E1455"/>
    <w:rsid w:val="00A523FB"/>
    <w:rsid w:val="00F3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5377A"/>
  <w15:chartTrackingRefBased/>
  <w15:docId w15:val="{47416B27-3E4B-4708-BBD4-48E2C9378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E1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E14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6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54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056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7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68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36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6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90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51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7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1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70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299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Gianna Moggio</dc:creator>
  <cp:keywords/>
  <dc:description/>
  <cp:lastModifiedBy>Gianna Moggio</cp:lastModifiedBy>
  <cp:revision>2</cp:revision>
  <dcterms:created xsi:type="dcterms:W3CDTF">2024-07-03T07:39:00Z</dcterms:created>
  <dcterms:modified xsi:type="dcterms:W3CDTF">2024-07-03T07:39:00Z</dcterms:modified>
</cp:coreProperties>
</file>