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60D0" w:rsidRDefault="00BE4FA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S.S. PROMOZIONE DELLA SALUTE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114631</wp:posOffset>
            </wp:positionH>
            <wp:positionV relativeFrom="paragraph">
              <wp:posOffset>469</wp:posOffset>
            </wp:positionV>
            <wp:extent cx="549910" cy="505460"/>
            <wp:effectExtent l="0" t="0" r="0" b="0"/>
            <wp:wrapSquare wrapText="bothSides" distT="0" distB="0" distL="114300" distR="114300"/>
            <wp:docPr id="30" name="image1.png" descr="LOGO promozione della salu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promozione della salu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05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AD60D0" w:rsidRDefault="00AD60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3" w14:textId="77777777" w:rsidR="00AD60D0" w:rsidRDefault="00AD60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4" w14:textId="77777777" w:rsidR="00AD60D0" w:rsidRDefault="00BE4F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Covid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&amp; Scuola</w:t>
      </w:r>
    </w:p>
    <w:p w14:paraId="00000009" w14:textId="24F72138" w:rsidR="00AD60D0" w:rsidRDefault="00BE4FA0" w:rsidP="000A29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Incontri Online rivolti agli insegnanti</w:t>
      </w:r>
    </w:p>
    <w:p w14:paraId="33CA530B" w14:textId="73E0A58F" w:rsidR="000A2946" w:rsidRPr="000A2946" w:rsidRDefault="000A2946" w:rsidP="000A29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2020</w:t>
      </w:r>
    </w:p>
    <w:p w14:paraId="016080D6" w14:textId="77777777" w:rsidR="000A2946" w:rsidRDefault="000A29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0ED17B88" w:rsidR="00AD60D0" w:rsidRDefault="00BE4F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cura di SS Promozione della salute e SS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SC SISP</w:t>
      </w:r>
    </w:p>
    <w:p w14:paraId="0000000B" w14:textId="77777777" w:rsidR="00AD60D0" w:rsidRDefault="00AD60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FE2B7ED" w14:textId="07B6AA7C" w:rsidR="000A2946" w:rsidRDefault="000A29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5B7110C" w14:textId="45977661" w:rsidR="000A2946" w:rsidRDefault="000A2946" w:rsidP="000A294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Incontro 11/12/2020</w:t>
      </w:r>
    </w:p>
    <w:p w14:paraId="5EA543C6" w14:textId="0592A903" w:rsidR="000A2946" w:rsidRPr="000A2946" w:rsidRDefault="000A2946" w:rsidP="000A294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0A2946">
        <w:rPr>
          <w:rFonts w:ascii="Calibri" w:eastAsia="Calibri" w:hAnsi="Calibri" w:cs="Calibri"/>
          <w:b/>
          <w:bCs/>
          <w:sz w:val="22"/>
          <w:szCs w:val="22"/>
        </w:rPr>
        <w:t>Partecipanti 130</w:t>
      </w:r>
    </w:p>
    <w:p w14:paraId="666A965A" w14:textId="46F08A80" w:rsidR="000A2946" w:rsidRDefault="000A2946" w:rsidP="000A294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0A2946">
        <w:rPr>
          <w:rFonts w:ascii="Calibri" w:eastAsia="Calibri" w:hAnsi="Calibri" w:cs="Calibri"/>
          <w:b/>
          <w:bCs/>
          <w:sz w:val="22"/>
          <w:szCs w:val="22"/>
        </w:rPr>
        <w:t>Identificati 99</w:t>
      </w:r>
    </w:p>
    <w:p w14:paraId="6DB0603E" w14:textId="77777777" w:rsidR="000A2946" w:rsidRPr="000A2946" w:rsidRDefault="00BE4FA0" w:rsidP="000A2946">
      <w:pPr>
        <w:rPr>
          <w:sz w:val="24"/>
          <w:szCs w:val="24"/>
          <w:lang w:eastAsia="zh-CN"/>
        </w:rPr>
      </w:pPr>
      <w:r w:rsidRPr="00BE4FA0">
        <w:rPr>
          <w:noProof/>
          <w:sz w:val="24"/>
          <w:szCs w:val="24"/>
          <w:lang w:eastAsia="zh-CN"/>
        </w:rPr>
        <w:pict w14:anchorId="294F9914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A34782B" w14:textId="4AA8EBD4" w:rsidR="000A2946" w:rsidRPr="000A2946" w:rsidRDefault="000A2946" w:rsidP="000A294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  <w:u w:val="single"/>
        </w:rPr>
      </w:pPr>
      <w:r w:rsidRPr="000A2946">
        <w:rPr>
          <w:rFonts w:ascii="Calibri" w:eastAsia="Calibri" w:hAnsi="Calibri" w:cs="Calibri"/>
          <w:sz w:val="22"/>
          <w:szCs w:val="22"/>
          <w:u w:val="single"/>
        </w:rPr>
        <w:t>Provenienza</w:t>
      </w:r>
    </w:p>
    <w:p w14:paraId="2D055BDA" w14:textId="51E0B944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Rivoli - I.C. Primo Levi</w:t>
      </w:r>
      <w:r>
        <w:rPr>
          <w:rFonts w:ascii="Calibri" w:eastAsia="Calibri" w:hAnsi="Calibri" w:cs="Calibri"/>
          <w:sz w:val="22"/>
          <w:szCs w:val="22"/>
        </w:rPr>
        <w:t xml:space="preserve"> x5</w:t>
      </w:r>
    </w:p>
    <w:p w14:paraId="4DACBF98" w14:textId="7F8E98EF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Grugliasco - I.C. Di Nanni x</w:t>
      </w:r>
      <w:r>
        <w:rPr>
          <w:rFonts w:ascii="Calibri" w:eastAsia="Calibri" w:hAnsi="Calibri" w:cs="Calibri"/>
          <w:sz w:val="22"/>
          <w:szCs w:val="22"/>
        </w:rPr>
        <w:t>5</w:t>
      </w:r>
    </w:p>
    <w:p w14:paraId="6CFD1D51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Grugliasco - I.C. 66 Martiri x3</w:t>
      </w:r>
    </w:p>
    <w:p w14:paraId="12E97BB5" w14:textId="59675F7B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Collegno - I.C. Borgata Paradiso x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055501EC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Collegno - Marconi </w:t>
      </w:r>
    </w:p>
    <w:p w14:paraId="778F78A0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Grugliasco – I.I.S. Curie Vittorini x3 </w:t>
      </w:r>
    </w:p>
    <w:p w14:paraId="4193D5C4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Grugliasco - ITI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E.Majorana</w:t>
      </w:r>
      <w:proofErr w:type="spellEnd"/>
      <w:proofErr w:type="gramEnd"/>
    </w:p>
    <w:p w14:paraId="5F7CA9ED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Collegno - Terzo Circolo</w:t>
      </w:r>
    </w:p>
    <w:p w14:paraId="4C8FCE40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Rivoli - Infanzia </w:t>
      </w:r>
      <w:proofErr w:type="spellStart"/>
      <w:r>
        <w:rPr>
          <w:rFonts w:ascii="Calibri" w:eastAsia="Calibri" w:hAnsi="Calibri" w:cs="Calibri"/>
          <w:sz w:val="22"/>
          <w:szCs w:val="22"/>
        </w:rPr>
        <w:t>Makarenko</w:t>
      </w:r>
      <w:proofErr w:type="spellEnd"/>
    </w:p>
    <w:p w14:paraId="33E7595F" w14:textId="4D5C6DBF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D.D. Collegno 3 x2</w:t>
      </w:r>
    </w:p>
    <w:p w14:paraId="6DEB293A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EDAA95B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Luserna San Giovanni x3</w:t>
      </w:r>
    </w:p>
    <w:p w14:paraId="442A85F0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Pinerolo - Istituto </w:t>
      </w:r>
      <w:proofErr w:type="spellStart"/>
      <w:r>
        <w:rPr>
          <w:rFonts w:ascii="Calibri" w:eastAsia="Calibri" w:hAnsi="Calibri" w:cs="Calibri"/>
          <w:sz w:val="22"/>
          <w:szCs w:val="22"/>
        </w:rPr>
        <w:t>Prever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x3</w:t>
      </w:r>
    </w:p>
    <w:p w14:paraId="41B444B6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Venaria Reale - Liceo </w:t>
      </w:r>
      <w:proofErr w:type="spellStart"/>
      <w:r>
        <w:rPr>
          <w:rFonts w:ascii="Calibri" w:eastAsia="Calibri" w:hAnsi="Calibri" w:cs="Calibri"/>
          <w:sz w:val="22"/>
          <w:szCs w:val="22"/>
        </w:rPr>
        <w:t>Juvarra</w:t>
      </w:r>
      <w:proofErr w:type="spellEnd"/>
    </w:p>
    <w:p w14:paraId="14313A80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Torre Pellice - I.C. </w:t>
      </w:r>
      <w:proofErr w:type="spellStart"/>
      <w:r>
        <w:rPr>
          <w:rFonts w:ascii="Calibri" w:eastAsia="Calibri" w:hAnsi="Calibri" w:cs="Calibri"/>
          <w:sz w:val="22"/>
          <w:szCs w:val="22"/>
        </w:rPr>
        <w:t>Rodari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x3</w:t>
      </w:r>
    </w:p>
    <w:p w14:paraId="4C62369E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Airasca x3</w:t>
      </w:r>
    </w:p>
    <w:p w14:paraId="0AB53B0B" w14:textId="1F20ECF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Pinerolo 4 x</w:t>
      </w:r>
      <w:r>
        <w:rPr>
          <w:rFonts w:ascii="Calibri" w:eastAsia="Calibri" w:hAnsi="Calibri" w:cs="Calibri"/>
          <w:sz w:val="22"/>
          <w:szCs w:val="22"/>
        </w:rPr>
        <w:t>8</w:t>
      </w:r>
    </w:p>
    <w:p w14:paraId="323F84F9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Pinerolo 2 x3</w:t>
      </w:r>
    </w:p>
    <w:p w14:paraId="36CA5CD8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Pinerolo - Liceo Porporato</w:t>
      </w:r>
    </w:p>
    <w:p w14:paraId="0C589759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Pinerolo - Liceo Maria Curie</w:t>
      </w:r>
    </w:p>
    <w:p w14:paraId="3DB2F2BF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Pinerolo - I.I.S.I. Porro</w:t>
      </w:r>
    </w:p>
    <w:p w14:paraId="450E6252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I.C. Bricherasio x2 </w:t>
      </w:r>
    </w:p>
    <w:p w14:paraId="0000002F" w14:textId="25B3028F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Pinerolo </w:t>
      </w:r>
      <w:r w:rsidR="00993604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I</w:t>
      </w:r>
      <w:r w:rsidR="00993604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I</w:t>
      </w:r>
      <w:r w:rsidR="00993604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S</w:t>
      </w:r>
      <w:r w:rsidR="00993604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Buniva</w:t>
      </w:r>
      <w:proofErr w:type="spellEnd"/>
    </w:p>
    <w:p w14:paraId="00000033" w14:textId="053EB509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Bricherasio - I.C. A. Caffaro</w:t>
      </w:r>
      <w:r w:rsidR="00993604">
        <w:rPr>
          <w:rFonts w:ascii="Calibri" w:eastAsia="Calibri" w:hAnsi="Calibri" w:cs="Calibri"/>
          <w:sz w:val="22"/>
          <w:szCs w:val="22"/>
        </w:rPr>
        <w:t xml:space="preserve"> x2</w:t>
      </w:r>
    </w:p>
    <w:p w14:paraId="0000004A" w14:textId="77777777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Prarostino - Infanzia </w:t>
      </w:r>
      <w:proofErr w:type="spellStart"/>
      <w:r>
        <w:rPr>
          <w:rFonts w:ascii="Calibri" w:eastAsia="Calibri" w:hAnsi="Calibri" w:cs="Calibri"/>
          <w:sz w:val="22"/>
          <w:szCs w:val="22"/>
        </w:rPr>
        <w:t>Kaspers</w:t>
      </w:r>
      <w:proofErr w:type="spellEnd"/>
    </w:p>
    <w:p w14:paraId="0000004B" w14:textId="526C9D2B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Torre Pellice - I.C. G.</w:t>
      </w:r>
      <w:r w:rsidR="0099360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Rodari</w:t>
      </w:r>
      <w:proofErr w:type="spellEnd"/>
    </w:p>
    <w:p w14:paraId="2BD65B0E" w14:textId="596FF928" w:rsidR="00993604" w:rsidRDefault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7B661E7" w14:textId="77777777" w:rsidR="00993604" w:rsidRDefault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4E" w14:textId="03CCB028" w:rsidR="00AD60D0" w:rsidRPr="000A2946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  <w:lang w:val="pt-BR"/>
        </w:rPr>
      </w:pPr>
      <w:r w:rsidRPr="000A2946">
        <w:rPr>
          <w:rFonts w:ascii="Calibri" w:eastAsia="Calibri" w:hAnsi="Calibri" w:cs="Calibri"/>
          <w:sz w:val="22"/>
          <w:szCs w:val="22"/>
          <w:lang w:val="pt-BR"/>
        </w:rPr>
        <w:lastRenderedPageBreak/>
        <w:t xml:space="preserve">• I.C. </w:t>
      </w:r>
      <w:proofErr w:type="spellStart"/>
      <w:r w:rsidRPr="000A2946">
        <w:rPr>
          <w:rFonts w:ascii="Calibri" w:eastAsia="Calibri" w:hAnsi="Calibri" w:cs="Calibri"/>
          <w:sz w:val="22"/>
          <w:szCs w:val="22"/>
          <w:lang w:val="pt-BR"/>
        </w:rPr>
        <w:t>Piossasco</w:t>
      </w:r>
      <w:proofErr w:type="spellEnd"/>
      <w:r w:rsidRPr="000A2946">
        <w:rPr>
          <w:rFonts w:ascii="Calibri" w:eastAsia="Calibri" w:hAnsi="Calibri" w:cs="Calibri"/>
          <w:sz w:val="22"/>
          <w:szCs w:val="22"/>
          <w:lang w:val="pt-BR"/>
        </w:rPr>
        <w:t xml:space="preserve"> 1</w:t>
      </w:r>
      <w:r w:rsidR="00993604">
        <w:rPr>
          <w:rFonts w:ascii="Calibri" w:eastAsia="Calibri" w:hAnsi="Calibri" w:cs="Calibri"/>
          <w:sz w:val="22"/>
          <w:szCs w:val="22"/>
          <w:lang w:val="pt-BR"/>
        </w:rPr>
        <w:t xml:space="preserve"> x3</w:t>
      </w:r>
    </w:p>
    <w:p w14:paraId="00000051" w14:textId="77777777" w:rsidR="00AD60D0" w:rsidRPr="000A2946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  <w:lang w:val="pt-BR"/>
        </w:rPr>
      </w:pPr>
      <w:r w:rsidRPr="000A2946">
        <w:rPr>
          <w:rFonts w:ascii="Calibri" w:eastAsia="Calibri" w:hAnsi="Calibri" w:cs="Calibri"/>
          <w:sz w:val="22"/>
          <w:szCs w:val="22"/>
          <w:lang w:val="pt-BR"/>
        </w:rPr>
        <w:t xml:space="preserve">• I.C. </w:t>
      </w:r>
      <w:proofErr w:type="spellStart"/>
      <w:r w:rsidRPr="000A2946">
        <w:rPr>
          <w:rFonts w:ascii="Calibri" w:eastAsia="Calibri" w:hAnsi="Calibri" w:cs="Calibri"/>
          <w:sz w:val="22"/>
          <w:szCs w:val="22"/>
          <w:lang w:val="pt-BR"/>
        </w:rPr>
        <w:t>Piossasco</w:t>
      </w:r>
      <w:proofErr w:type="spellEnd"/>
      <w:r w:rsidRPr="000A2946">
        <w:rPr>
          <w:rFonts w:ascii="Calibri" w:eastAsia="Calibri" w:hAnsi="Calibri" w:cs="Calibri"/>
          <w:sz w:val="22"/>
          <w:szCs w:val="22"/>
          <w:lang w:val="pt-BR"/>
        </w:rPr>
        <w:t xml:space="preserve"> 2 </w:t>
      </w:r>
    </w:p>
    <w:p w14:paraId="00000052" w14:textId="16B76F6B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Rivalta - I.C. Tetti Francesi</w:t>
      </w:r>
      <w:r w:rsidR="00993604">
        <w:rPr>
          <w:rFonts w:ascii="Calibri" w:eastAsia="Calibri" w:hAnsi="Calibri" w:cs="Calibri"/>
          <w:sz w:val="22"/>
          <w:szCs w:val="22"/>
        </w:rPr>
        <w:t xml:space="preserve"> x9</w:t>
      </w:r>
    </w:p>
    <w:p w14:paraId="00000056" w14:textId="77777777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Orbassano</w:t>
      </w:r>
    </w:p>
    <w:p w14:paraId="00000059" w14:textId="6AD6A3BF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I.C. Volvera </w:t>
      </w:r>
    </w:p>
    <w:p w14:paraId="4754C581" w14:textId="77777777" w:rsidR="00993604" w:rsidRDefault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5C" w14:textId="77777777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Oulx - </w:t>
      </w:r>
      <w:proofErr w:type="spellStart"/>
      <w:r>
        <w:rPr>
          <w:rFonts w:ascii="Calibri" w:eastAsia="Calibri" w:hAnsi="Calibri" w:cs="Calibri"/>
          <w:sz w:val="22"/>
          <w:szCs w:val="22"/>
        </w:rPr>
        <w:t>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Ambrois</w:t>
      </w:r>
      <w:proofErr w:type="spellEnd"/>
    </w:p>
    <w:p w14:paraId="0000005D" w14:textId="77777777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Buttigliera Al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</w:p>
    <w:p w14:paraId="00000060" w14:textId="3D62E279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Avigliana</w:t>
      </w:r>
      <w:r w:rsidR="00993604">
        <w:rPr>
          <w:rFonts w:ascii="Calibri" w:eastAsia="Calibri" w:hAnsi="Calibri" w:cs="Calibri"/>
          <w:sz w:val="22"/>
          <w:szCs w:val="22"/>
        </w:rPr>
        <w:t xml:space="preserve"> x5</w:t>
      </w:r>
    </w:p>
    <w:p w14:paraId="5FED41C2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Susa x4</w:t>
      </w:r>
    </w:p>
    <w:p w14:paraId="2C009934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Caselette x3</w:t>
      </w:r>
    </w:p>
    <w:p w14:paraId="2E021EAF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Bussoleno x2</w:t>
      </w:r>
    </w:p>
    <w:p w14:paraId="225FDB4B" w14:textId="77777777" w:rsidR="00993604" w:rsidRDefault="00993604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I.C. Vigone </w:t>
      </w:r>
    </w:p>
    <w:p w14:paraId="00000063" w14:textId="163A0F46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Susa -</w:t>
      </w:r>
      <w:r>
        <w:rPr>
          <w:rFonts w:ascii="Calibri" w:eastAsia="Calibri" w:hAnsi="Calibri" w:cs="Calibri"/>
          <w:sz w:val="22"/>
          <w:szCs w:val="22"/>
        </w:rPr>
        <w:t xml:space="preserve"> I.C. </w:t>
      </w:r>
      <w:proofErr w:type="spellStart"/>
      <w:r>
        <w:rPr>
          <w:rFonts w:ascii="Calibri" w:eastAsia="Calibri" w:hAnsi="Calibri" w:cs="Calibri"/>
          <w:sz w:val="22"/>
          <w:szCs w:val="22"/>
        </w:rPr>
        <w:t>Centopassi</w:t>
      </w:r>
      <w:proofErr w:type="spellEnd"/>
      <w:r>
        <w:rPr>
          <w:rFonts w:ascii="Calibri" w:eastAsia="Calibri" w:hAnsi="Calibri" w:cs="Calibri"/>
          <w:sz w:val="22"/>
          <w:szCs w:val="22"/>
        </w:rPr>
        <w:t>, S. Antonino</w:t>
      </w:r>
    </w:p>
    <w:p w14:paraId="00000066" w14:textId="77777777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I.C. Caselette</w:t>
      </w:r>
    </w:p>
    <w:p w14:paraId="00000068" w14:textId="1A29CE17" w:rsidR="00AD60D0" w:rsidRDefault="00BE4F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Giaveno - I.C. </w:t>
      </w:r>
      <w:proofErr w:type="spellStart"/>
      <w:r>
        <w:rPr>
          <w:rFonts w:ascii="Calibri" w:eastAsia="Calibri" w:hAnsi="Calibri" w:cs="Calibri"/>
          <w:sz w:val="22"/>
          <w:szCs w:val="22"/>
        </w:rPr>
        <w:t>Gonin</w:t>
      </w:r>
      <w:proofErr w:type="spellEnd"/>
    </w:p>
    <w:p w14:paraId="50D4153B" w14:textId="77777777" w:rsidR="00993604" w:rsidRDefault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AFDE5E2" w14:textId="20D4F71E" w:rsidR="000A2946" w:rsidRDefault="00BE4FA0" w:rsidP="009936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Torino - I.C. Fiano </w:t>
      </w:r>
    </w:p>
    <w:p w14:paraId="165BD2A4" w14:textId="5BACAE46" w:rsidR="000A2946" w:rsidRDefault="000A2946">
      <w:pPr>
        <w:rPr>
          <w:rFonts w:ascii="Calibri" w:eastAsia="Calibri" w:hAnsi="Calibri" w:cs="Calibri"/>
          <w:sz w:val="22"/>
          <w:szCs w:val="22"/>
        </w:rPr>
      </w:pPr>
    </w:p>
    <w:p w14:paraId="3EBCD591" w14:textId="77777777" w:rsidR="000A2946" w:rsidRDefault="000A294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46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900"/>
      </w:tblGrid>
      <w:tr w:rsidR="00AD60D0" w14:paraId="3162C0D2" w14:textId="77777777">
        <w:trPr>
          <w:trHeight w:val="467"/>
        </w:trPr>
        <w:tc>
          <w:tcPr>
            <w:tcW w:w="3765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1B" w14:textId="77777777" w:rsidR="00AD60D0" w:rsidRDefault="00BE4FA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Istituti scolastici d</w:t>
            </w:r>
            <w:r>
              <w:rPr>
                <w:rFonts w:ascii="Calibri" w:eastAsia="Calibri" w:hAnsi="Calibri" w:cs="Calibri"/>
                <w:b/>
              </w:rPr>
              <w:t>ivisi per Distretto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1C" w14:textId="77777777" w:rsidR="00AD60D0" w:rsidRDefault="00BE4FA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</w:tr>
      <w:tr w:rsidR="00AD60D0" w14:paraId="348BFD73" w14:textId="77777777">
        <w:trPr>
          <w:trHeight w:val="45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1D" w14:textId="77777777" w:rsidR="00AD60D0" w:rsidRDefault="00BE4FA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1E" w14:textId="334377BF" w:rsidR="00AD60D0" w:rsidRDefault="000A294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</w:tr>
      <w:tr w:rsidR="00AD60D0" w14:paraId="7986F15A" w14:textId="77777777">
        <w:trPr>
          <w:trHeight w:val="25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1F" w14:textId="77777777" w:rsidR="00AD60D0" w:rsidRDefault="00BE4FA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Centro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0" w14:textId="78380605" w:rsidR="00AD60D0" w:rsidRDefault="00BE4FA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0A2946">
              <w:rPr>
                <w:rFonts w:ascii="Calibri" w:eastAsia="Calibri" w:hAnsi="Calibri" w:cs="Calibri"/>
              </w:rPr>
              <w:t>9</w:t>
            </w:r>
          </w:p>
        </w:tc>
      </w:tr>
      <w:tr w:rsidR="00AD60D0" w14:paraId="48E5FBF6" w14:textId="77777777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1" w14:textId="77777777" w:rsidR="00AD60D0" w:rsidRDefault="00BE4FA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Nord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2" w14:textId="31D20031" w:rsidR="00AD60D0" w:rsidRDefault="000A294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AD60D0" w14:paraId="39FFE65B" w14:textId="77777777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3" w14:textId="77777777" w:rsidR="00AD60D0" w:rsidRDefault="00BE4FA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Pinerolese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4" w14:textId="268D1081" w:rsidR="00AD60D0" w:rsidRDefault="000A294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</w:tr>
      <w:tr w:rsidR="00AD60D0" w14:paraId="293510AB" w14:textId="77777777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5" w14:textId="77777777" w:rsidR="00AD60D0" w:rsidRDefault="00BE4FA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Sud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6" w14:textId="3A7DF651" w:rsidR="00AD60D0" w:rsidRDefault="000A294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AD60D0" w14:paraId="73CD4144" w14:textId="77777777">
        <w:trPr>
          <w:trHeight w:val="43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7" w14:textId="77777777" w:rsidR="00AD60D0" w:rsidRDefault="00BE4FA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Distretto Val Susa - Val </w:t>
            </w:r>
            <w:proofErr w:type="spellStart"/>
            <w:r>
              <w:rPr>
                <w:rFonts w:ascii="Calibri" w:eastAsia="Calibri" w:hAnsi="Calibri" w:cs="Calibri"/>
              </w:rPr>
              <w:t>Sangone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8" w14:textId="20089EFD" w:rsidR="00AD60D0" w:rsidRDefault="000A294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AD60D0" w14:paraId="244DC30B" w14:textId="77777777" w:rsidTr="000A2946">
        <w:trPr>
          <w:trHeight w:val="225"/>
        </w:trPr>
        <w:tc>
          <w:tcPr>
            <w:tcW w:w="3765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9" w14:textId="77777777" w:rsidR="00AD60D0" w:rsidRDefault="00BE4FA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Altri</w:t>
            </w:r>
          </w:p>
        </w:tc>
        <w:tc>
          <w:tcPr>
            <w:tcW w:w="900" w:type="dxa"/>
            <w:tcBorders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00012A" w14:textId="77777777" w:rsidR="00AD60D0" w:rsidRDefault="00BE4FA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0A2946" w14:paraId="674756ED" w14:textId="77777777" w:rsidTr="000A2946">
        <w:trPr>
          <w:trHeight w:val="225"/>
        </w:trPr>
        <w:tc>
          <w:tcPr>
            <w:tcW w:w="376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0EFD60" w14:textId="14C19027" w:rsidR="000A2946" w:rsidRDefault="000A2946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Partecipanti non identificati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1AFC21" w14:textId="57AB19A2" w:rsidR="000A2946" w:rsidRDefault="000A294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</w:tr>
    </w:tbl>
    <w:p w14:paraId="0000012B" w14:textId="082F938D" w:rsidR="00AD60D0" w:rsidRDefault="00AD60D0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4B344C92" w14:textId="77777777" w:rsidR="00993604" w:rsidRDefault="0099360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7840C22D" w14:textId="77777777" w:rsidR="00993604" w:rsidRDefault="0099360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057CC781" w14:textId="77777777" w:rsidR="00993604" w:rsidRDefault="0099360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243C40A5" w14:textId="6766412A" w:rsidR="000A2946" w:rsidRDefault="000A2946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Incontro 17/12/2020</w:t>
      </w:r>
    </w:p>
    <w:p w14:paraId="0000012C" w14:textId="4277E039" w:rsidR="00AD60D0" w:rsidRDefault="000A2946">
      <w:pPr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993604">
        <w:rPr>
          <w:rFonts w:ascii="Calibri" w:eastAsia="Calibri" w:hAnsi="Calibri" w:cs="Calibri"/>
          <w:b/>
          <w:bCs/>
          <w:sz w:val="22"/>
          <w:szCs w:val="22"/>
        </w:rPr>
        <w:t>Partecipanti</w:t>
      </w:r>
      <w:r w:rsidR="00993604" w:rsidRPr="00993604">
        <w:rPr>
          <w:rFonts w:ascii="Calibri" w:eastAsia="Calibri" w:hAnsi="Calibri" w:cs="Calibri"/>
          <w:b/>
          <w:bCs/>
          <w:sz w:val="22"/>
          <w:szCs w:val="22"/>
        </w:rPr>
        <w:t xml:space="preserve"> 24</w:t>
      </w:r>
    </w:p>
    <w:p w14:paraId="0BE1B3FE" w14:textId="2DA09AD3" w:rsidR="00993604" w:rsidRDefault="00993604">
      <w:pPr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Identificati 22</w:t>
      </w:r>
    </w:p>
    <w:p w14:paraId="05606254" w14:textId="63BF6CDA" w:rsidR="00993604" w:rsidRPr="00993604" w:rsidRDefault="00993604" w:rsidP="00993604">
      <w:pPr>
        <w:rPr>
          <w:rFonts w:ascii="Calibri" w:eastAsia="Calibri" w:hAnsi="Calibri" w:cs="Calibri"/>
          <w:sz w:val="22"/>
          <w:szCs w:val="22"/>
          <w:u w:val="single"/>
        </w:rPr>
      </w:pPr>
      <w:r w:rsidRPr="00993604">
        <w:rPr>
          <w:rFonts w:ascii="Calibri" w:eastAsia="Calibri" w:hAnsi="Calibri" w:cs="Calibri"/>
          <w:sz w:val="22"/>
          <w:szCs w:val="22"/>
          <w:u w:val="single"/>
        </w:rPr>
        <w:t>Provenienza</w:t>
      </w:r>
    </w:p>
    <w:p w14:paraId="74A60CD2" w14:textId="01D582EA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Rivoli - Agenzia formativa SALOTTO E FIORITO</w:t>
      </w:r>
    </w:p>
    <w:p w14:paraId="2146D29F" w14:textId="1EFE55BD" w:rsid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Rivoli - Maurilio Fossati</w:t>
      </w:r>
    </w:p>
    <w:p w14:paraId="1E2BFE24" w14:textId="77777777" w:rsidR="00993604" w:rsidRPr="000A2946" w:rsidRDefault="00993604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50ADAD4" w14:textId="4DFC5723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CFIQ Pinerolo</w:t>
      </w:r>
    </w:p>
    <w:p w14:paraId="6884D0C5" w14:textId="1BD83974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Pinerolo - San Secondo</w:t>
      </w:r>
      <w:r w:rsidR="00993604">
        <w:rPr>
          <w:rFonts w:ascii="Calibri" w:eastAsia="Calibri" w:hAnsi="Calibri" w:cs="Calibri"/>
          <w:sz w:val="22"/>
          <w:szCs w:val="22"/>
        </w:rPr>
        <w:t xml:space="preserve"> x4</w:t>
      </w:r>
    </w:p>
    <w:p w14:paraId="4A4A13D2" w14:textId="35A070AD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Luserna San Giovanni - infanzia Sacro Cuore</w:t>
      </w:r>
    </w:p>
    <w:p w14:paraId="3FE65465" w14:textId="18C173B0" w:rsid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Cumiana - Infanzia Paritaria "P. Boselli"</w:t>
      </w:r>
    </w:p>
    <w:p w14:paraId="507FDACA" w14:textId="77777777" w:rsidR="00993604" w:rsidRPr="000A2946" w:rsidRDefault="00993604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C5C77EF" w14:textId="2E1681B6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Orbassano - Scuola Materna "Don Giordano"</w:t>
      </w:r>
    </w:p>
    <w:p w14:paraId="0271FCD3" w14:textId="102A4FAC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Rivalta di Torino - scuola infanzia "Giuseppe Bionda"</w:t>
      </w:r>
      <w:r w:rsidR="00993604">
        <w:rPr>
          <w:rFonts w:ascii="Calibri" w:eastAsia="Calibri" w:hAnsi="Calibri" w:cs="Calibri"/>
          <w:sz w:val="22"/>
          <w:szCs w:val="22"/>
        </w:rPr>
        <w:t xml:space="preserve"> x4</w:t>
      </w:r>
    </w:p>
    <w:p w14:paraId="1CED5D8E" w14:textId="77777777" w:rsidR="00993604" w:rsidRPr="000A2946" w:rsidRDefault="00993604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85F2041" w14:textId="2D670E14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Scuola Materna di Chiusa di San Michele</w:t>
      </w:r>
      <w:r w:rsidR="00993604">
        <w:rPr>
          <w:rFonts w:ascii="Calibri" w:eastAsia="Calibri" w:hAnsi="Calibri" w:cs="Calibri"/>
          <w:sz w:val="22"/>
          <w:szCs w:val="22"/>
        </w:rPr>
        <w:t xml:space="preserve"> x2</w:t>
      </w:r>
    </w:p>
    <w:p w14:paraId="5C773302" w14:textId="503D9D61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Chianocco - Don Giuseppe Barella</w:t>
      </w:r>
    </w:p>
    <w:p w14:paraId="63ECA971" w14:textId="23B93B8E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Almese - Paritaria "Riva Rocci"</w:t>
      </w:r>
    </w:p>
    <w:p w14:paraId="092D4C77" w14:textId="0B8C7943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 xml:space="preserve">Caselette - scuola materna "Canonico </w:t>
      </w:r>
      <w:proofErr w:type="spellStart"/>
      <w:r w:rsidRPr="000A2946">
        <w:rPr>
          <w:rFonts w:ascii="Calibri" w:eastAsia="Calibri" w:hAnsi="Calibri" w:cs="Calibri"/>
          <w:sz w:val="22"/>
          <w:szCs w:val="22"/>
        </w:rPr>
        <w:t>Motrassino</w:t>
      </w:r>
      <w:proofErr w:type="spellEnd"/>
      <w:r w:rsidRPr="000A2946">
        <w:rPr>
          <w:rFonts w:ascii="Calibri" w:eastAsia="Calibri" w:hAnsi="Calibri" w:cs="Calibri"/>
          <w:sz w:val="22"/>
          <w:szCs w:val="22"/>
        </w:rPr>
        <w:t>"</w:t>
      </w:r>
      <w:r w:rsidR="00993604">
        <w:rPr>
          <w:rFonts w:ascii="Calibri" w:eastAsia="Calibri" w:hAnsi="Calibri" w:cs="Calibri"/>
          <w:sz w:val="22"/>
          <w:szCs w:val="22"/>
        </w:rPr>
        <w:t xml:space="preserve"> x2</w:t>
      </w:r>
    </w:p>
    <w:p w14:paraId="29DB20BD" w14:textId="7F822B17" w:rsidR="000A2946" w:rsidRP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Avigliana - Casa di Carità Arti e Mestieri</w:t>
      </w:r>
    </w:p>
    <w:p w14:paraId="3914814A" w14:textId="6D032772" w:rsidR="000A2946" w:rsidRDefault="000A2946" w:rsidP="00993604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• </w:t>
      </w:r>
      <w:r w:rsidRPr="000A2946">
        <w:rPr>
          <w:rFonts w:ascii="Calibri" w:eastAsia="Calibri" w:hAnsi="Calibri" w:cs="Calibri"/>
          <w:sz w:val="22"/>
          <w:szCs w:val="22"/>
        </w:rPr>
        <w:t>Giaveno - scuola dell'infanzia "Beata Vergine Consolata"</w:t>
      </w:r>
    </w:p>
    <w:p w14:paraId="31B77C10" w14:textId="77777777" w:rsidR="000A2946" w:rsidRDefault="000A2946" w:rsidP="000A2946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46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900"/>
      </w:tblGrid>
      <w:tr w:rsidR="000A2946" w14:paraId="228300A4" w14:textId="77777777" w:rsidTr="006019DF">
        <w:trPr>
          <w:trHeight w:val="467"/>
        </w:trPr>
        <w:tc>
          <w:tcPr>
            <w:tcW w:w="3765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CE5390" w14:textId="77777777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Istituti scolastici divisi per Distretto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6875FB" w14:textId="77777777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</w:tr>
      <w:tr w:rsidR="000A2946" w14:paraId="04BACB0A" w14:textId="77777777" w:rsidTr="006019DF">
        <w:trPr>
          <w:trHeight w:val="45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BC60FB" w14:textId="77777777" w:rsidR="000A2946" w:rsidRDefault="000A2946" w:rsidP="006019D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E14903" w14:textId="5B32126D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0A2946" w14:paraId="61927298" w14:textId="77777777" w:rsidTr="006019DF">
        <w:trPr>
          <w:trHeight w:val="25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0BF509" w14:textId="77777777" w:rsidR="000A2946" w:rsidRDefault="000A2946" w:rsidP="006019D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Centro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C408CD" w14:textId="564A16E3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0A2946" w14:paraId="69D3DA47" w14:textId="77777777" w:rsidTr="006019DF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430E0E" w14:textId="77777777" w:rsidR="000A2946" w:rsidRDefault="000A2946" w:rsidP="006019D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Nord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7F0AF4" w14:textId="77777777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0A2946" w14:paraId="7CB8AA38" w14:textId="77777777" w:rsidTr="006019DF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69B300" w14:textId="77777777" w:rsidR="000A2946" w:rsidRDefault="000A2946" w:rsidP="006019D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Pinerolese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EABAB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0505B5" w14:textId="330FEC76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0A2946" w14:paraId="2E9658B7" w14:textId="77777777" w:rsidTr="006019DF">
        <w:trPr>
          <w:trHeight w:val="330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6732C2" w14:textId="77777777" w:rsidR="000A2946" w:rsidRDefault="000A2946" w:rsidP="006019D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Distretto Sud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C0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13259A" w14:textId="15FAC418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0A2946" w14:paraId="39AFBD1A" w14:textId="77777777" w:rsidTr="006019DF">
        <w:trPr>
          <w:trHeight w:val="435"/>
        </w:trPr>
        <w:tc>
          <w:tcPr>
            <w:tcW w:w="376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D6412A" w14:textId="77777777" w:rsidR="000A2946" w:rsidRDefault="000A2946" w:rsidP="006019D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Distretto Val Susa - Val </w:t>
            </w:r>
            <w:proofErr w:type="spellStart"/>
            <w:r>
              <w:rPr>
                <w:rFonts w:ascii="Calibri" w:eastAsia="Calibri" w:hAnsi="Calibri" w:cs="Calibri"/>
              </w:rPr>
              <w:t>Sangone</w:t>
            </w:r>
            <w:proofErr w:type="spellEnd"/>
          </w:p>
        </w:tc>
        <w:tc>
          <w:tcPr>
            <w:tcW w:w="900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5B9BD5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8EDC8C" w14:textId="51D1C5A4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0A2946" w14:paraId="5E61CD5D" w14:textId="77777777" w:rsidTr="006019DF">
        <w:trPr>
          <w:trHeight w:val="225"/>
        </w:trPr>
        <w:tc>
          <w:tcPr>
            <w:tcW w:w="3765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F66AE9" w14:textId="77777777" w:rsidR="000A2946" w:rsidRDefault="000A2946" w:rsidP="006019D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Altri</w:t>
            </w:r>
          </w:p>
        </w:tc>
        <w:tc>
          <w:tcPr>
            <w:tcW w:w="900" w:type="dxa"/>
            <w:tcBorders>
              <w:right w:val="single" w:sz="12" w:space="0" w:color="000000"/>
            </w:tcBorders>
            <w:shd w:val="clear" w:color="auto" w:fill="70AD4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025A9" w14:textId="1C61680C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0A2946" w14:paraId="47A94250" w14:textId="77777777" w:rsidTr="006019DF">
        <w:trPr>
          <w:trHeight w:val="225"/>
        </w:trPr>
        <w:tc>
          <w:tcPr>
            <w:tcW w:w="376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10441F" w14:textId="77777777" w:rsidR="000A2946" w:rsidRDefault="000A2946" w:rsidP="006019DF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Partecipanti non identificati</w:t>
            </w: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124336" w14:textId="753745A6" w:rsidR="000A2946" w:rsidRDefault="000A2946" w:rsidP="006019D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14:paraId="0000016A" w14:textId="2D0D2E1C" w:rsidR="00AD60D0" w:rsidRDefault="00AD60D0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6DAEBF03" w14:textId="49935458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3417821F" w14:textId="04E7A40D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458D3075" w14:textId="5488D903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20FA2022" w14:textId="36AF7C3D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053DF95E" w14:textId="35945062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15DC9326" w14:textId="4A05E096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5E85B4C7" w14:textId="4A7531C6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0D035FF6" w14:textId="55850A7A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6BEFC74E" w14:textId="68BDE522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580C3579" w14:textId="676C40EA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3F0348AB" w14:textId="7C07A507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4C5306BC" w14:textId="28364A9E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45D94D97" w14:textId="3C826A8E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723E951C" w14:textId="65EB56F8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1074556B" w14:textId="59FD9DDF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719E5019" w14:textId="6173B1FC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2E8007C2" w14:textId="00B676F2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72FDD0BE" w14:textId="0E3DF706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7A3A52B4" w14:textId="2A83C611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1C524BA0" w14:textId="1C2BFD9D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5EAD2442" w14:textId="3354E8F8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51206B56" w14:textId="77777777" w:rsidR="00993604" w:rsidRDefault="00993604">
      <w:pPr>
        <w:tabs>
          <w:tab w:val="left" w:pos="2990"/>
        </w:tabs>
        <w:rPr>
          <w:rFonts w:ascii="Calibri" w:eastAsia="Calibri" w:hAnsi="Calibri" w:cs="Calibri"/>
          <w:sz w:val="22"/>
          <w:szCs w:val="22"/>
        </w:rPr>
      </w:pPr>
    </w:p>
    <w:p w14:paraId="41CDC6DD" w14:textId="0E52D3C5" w:rsidR="00993604" w:rsidRPr="00993604" w:rsidRDefault="00BE4FA0" w:rsidP="009936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Analisi dei dati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114D84CA" w14:textId="77777777" w:rsidR="00993604" w:rsidRDefault="00993604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</w:p>
    <w:p w14:paraId="00000172" w14:textId="48EC16E6" w:rsidR="00AD60D0" w:rsidRDefault="00BE4FA0">
      <w:pPr>
        <w:numPr>
          <w:ilvl w:val="0"/>
          <w:numId w:val="1"/>
        </w:numPr>
        <w:tabs>
          <w:tab w:val="left" w:pos="299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Numero totale degli insegnanti </w:t>
      </w:r>
      <w:r>
        <w:rPr>
          <w:rFonts w:ascii="Calibri" w:eastAsia="Calibri" w:hAnsi="Calibri" w:cs="Calibri"/>
          <w:color w:val="000000"/>
          <w:sz w:val="22"/>
          <w:szCs w:val="22"/>
        </w:rPr>
        <w:t>202</w:t>
      </w:r>
      <w:r w:rsidR="00993604"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= </w:t>
      </w:r>
      <w:r w:rsidR="00993604">
        <w:rPr>
          <w:rFonts w:ascii="Calibri" w:eastAsia="Calibri" w:hAnsi="Calibri" w:cs="Calibri"/>
          <w:color w:val="000000"/>
          <w:sz w:val="22"/>
          <w:szCs w:val="22"/>
        </w:rPr>
        <w:t>154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173" w14:textId="67381178" w:rsidR="00AD60D0" w:rsidRDefault="00BE4FA0">
      <w:pPr>
        <w:numPr>
          <w:ilvl w:val="0"/>
          <w:numId w:val="1"/>
        </w:numPr>
        <w:tabs>
          <w:tab w:val="left" w:pos="299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Numero totale degli Istituti scolastici coinvolti = </w:t>
      </w:r>
      <w:r>
        <w:rPr>
          <w:rFonts w:ascii="Calibri" w:eastAsia="Calibri" w:hAnsi="Calibri" w:cs="Calibri"/>
          <w:sz w:val="22"/>
          <w:szCs w:val="22"/>
        </w:rPr>
        <w:t>5</w:t>
      </w:r>
      <w:r w:rsidR="00993604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174" w14:textId="77777777" w:rsidR="00AD60D0" w:rsidRDefault="00BE4FA0">
      <w:pPr>
        <w:numPr>
          <w:ilvl w:val="0"/>
          <w:numId w:val="1"/>
        </w:numPr>
        <w:tabs>
          <w:tab w:val="left" w:pos="299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Istituti scolastici suddivisi per Distretto (vedi Figura 1)</w:t>
      </w:r>
    </w:p>
    <w:p w14:paraId="482E7933" w14:textId="77777777" w:rsidR="00993604" w:rsidRDefault="00993604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14:paraId="00000177" w14:textId="35CF3F64" w:rsidR="00AD60D0" w:rsidRDefault="00993604" w:rsidP="00993604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  <w:r>
        <w:rPr>
          <w:rFonts w:ascii="Calibri" w:eastAsia="Calibri" w:hAnsi="Calibri" w:cs="Calibri"/>
          <w:noProof/>
          <w:color w:val="FF0000"/>
          <w:sz w:val="22"/>
          <w:szCs w:val="22"/>
          <w:u w:val="single"/>
        </w:rPr>
        <w:drawing>
          <wp:inline distT="0" distB="0" distL="0" distR="0" wp14:anchorId="4FB27409" wp14:editId="7CA9A9FA">
            <wp:extent cx="5975928" cy="3565236"/>
            <wp:effectExtent l="0" t="0" r="6350" b="1651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000178" w14:textId="77777777" w:rsidR="00AD60D0" w:rsidRDefault="00BE4FA0">
      <w:pPr>
        <w:tabs>
          <w:tab w:val="left" w:pos="2990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Figura 1</w:t>
      </w:r>
    </w:p>
    <w:p w14:paraId="00000179" w14:textId="77777777" w:rsidR="00AD60D0" w:rsidRDefault="00AD60D0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14:paraId="0000017F" w14:textId="77777777" w:rsidR="00AD60D0" w:rsidRDefault="00AD60D0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14:paraId="00000180" w14:textId="77777777" w:rsidR="00AD60D0" w:rsidRDefault="00AD60D0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14:paraId="00000181" w14:textId="77777777" w:rsidR="00AD60D0" w:rsidRDefault="00AD60D0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14:paraId="00000182" w14:textId="77777777" w:rsidR="00AD60D0" w:rsidRPr="0050604D" w:rsidRDefault="00BE4FA0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  <w:u w:val="single"/>
        </w:rPr>
        <w:t>Tematiche affrontate</w:t>
      </w:r>
    </w:p>
    <w:p w14:paraId="00000183" w14:textId="77777777" w:rsidR="00AD60D0" w:rsidRPr="0050604D" w:rsidRDefault="00AD60D0">
      <w:p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  <w:u w:val="single"/>
        </w:rPr>
      </w:pPr>
    </w:p>
    <w:p w14:paraId="00000184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</w:rPr>
        <w:t>Gestione del tempo;</w:t>
      </w:r>
    </w:p>
    <w:p w14:paraId="00000185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</w:rPr>
        <w:t>Modalità educative per parlare ai bambini della pandemia;</w:t>
      </w:r>
    </w:p>
    <w:p w14:paraId="00000186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</w:rPr>
        <w:t>Difficoltà di gestione della DAD;</w:t>
      </w:r>
    </w:p>
    <w:p w14:paraId="00000187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</w:rPr>
        <w:t>Difficoltà emotive dei ragazzi;</w:t>
      </w:r>
    </w:p>
    <w:p w14:paraId="00000188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 w:rsidRPr="0050604D">
        <w:rPr>
          <w:rFonts w:ascii="Calibri" w:eastAsia="Calibri" w:hAnsi="Calibri" w:cs="Calibri"/>
          <w:color w:val="FF0000"/>
          <w:sz w:val="22"/>
          <w:szCs w:val="22"/>
        </w:rPr>
        <w:t>Fake</w:t>
      </w:r>
      <w:proofErr w:type="spellEnd"/>
      <w:r w:rsidRPr="0050604D">
        <w:rPr>
          <w:rFonts w:ascii="Calibri" w:eastAsia="Calibri" w:hAnsi="Calibri" w:cs="Calibri"/>
          <w:color w:val="FF0000"/>
          <w:sz w:val="22"/>
          <w:szCs w:val="22"/>
        </w:rPr>
        <w:t xml:space="preserve"> news sulla pandemia e siti attendibili;</w:t>
      </w:r>
    </w:p>
    <w:p w14:paraId="00000189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</w:rPr>
        <w:t>Siti istituzionali per le corrette informazioni;</w:t>
      </w:r>
    </w:p>
    <w:p w14:paraId="0000018A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 w:rsidRPr="0050604D">
        <w:rPr>
          <w:rFonts w:ascii="Calibri" w:eastAsia="Calibri" w:hAnsi="Calibri" w:cs="Calibri"/>
          <w:color w:val="FF0000"/>
          <w:sz w:val="22"/>
          <w:szCs w:val="22"/>
        </w:rPr>
        <w:t>Pandemic</w:t>
      </w:r>
      <w:proofErr w:type="spellEnd"/>
      <w:r w:rsidRPr="0050604D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50604D">
        <w:rPr>
          <w:rFonts w:ascii="Calibri" w:eastAsia="Calibri" w:hAnsi="Calibri" w:cs="Calibri"/>
          <w:color w:val="FF0000"/>
          <w:sz w:val="22"/>
          <w:szCs w:val="22"/>
        </w:rPr>
        <w:t>Fatigue</w:t>
      </w:r>
      <w:proofErr w:type="spellEnd"/>
      <w:r w:rsidRPr="0050604D">
        <w:rPr>
          <w:rFonts w:ascii="Calibri" w:eastAsia="Calibri" w:hAnsi="Calibri" w:cs="Calibri"/>
          <w:color w:val="FF0000"/>
          <w:sz w:val="22"/>
          <w:szCs w:val="22"/>
        </w:rPr>
        <w:t>;</w:t>
      </w:r>
    </w:p>
    <w:p w14:paraId="0000018B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</w:rPr>
        <w:t>Vaccinazioni;</w:t>
      </w:r>
    </w:p>
    <w:p w14:paraId="0000018C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</w:rPr>
        <w:t>Tamponi;</w:t>
      </w:r>
    </w:p>
    <w:p w14:paraId="0000018D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</w:rPr>
        <w:t>Situazione pandemica e coping;</w:t>
      </w:r>
    </w:p>
    <w:p w14:paraId="0000018E" w14:textId="77777777" w:rsidR="00AD60D0" w:rsidRPr="0050604D" w:rsidRDefault="00BE4FA0">
      <w:pPr>
        <w:numPr>
          <w:ilvl w:val="0"/>
          <w:numId w:val="2"/>
        </w:numPr>
        <w:tabs>
          <w:tab w:val="left" w:pos="2990"/>
        </w:tabs>
        <w:rPr>
          <w:rFonts w:ascii="Calibri" w:eastAsia="Calibri" w:hAnsi="Calibri" w:cs="Calibri"/>
          <w:color w:val="FF0000"/>
          <w:sz w:val="22"/>
          <w:szCs w:val="22"/>
        </w:rPr>
      </w:pPr>
      <w:r w:rsidRPr="0050604D">
        <w:rPr>
          <w:rFonts w:ascii="Calibri" w:eastAsia="Calibri" w:hAnsi="Calibri" w:cs="Calibri"/>
          <w:color w:val="FF0000"/>
          <w:sz w:val="22"/>
          <w:szCs w:val="22"/>
        </w:rPr>
        <w:t xml:space="preserve">Procedure per la quarantena e il </w:t>
      </w:r>
      <w:proofErr w:type="spellStart"/>
      <w:r w:rsidRPr="0050604D">
        <w:rPr>
          <w:rFonts w:ascii="Calibri" w:eastAsia="Calibri" w:hAnsi="Calibri" w:cs="Calibri"/>
          <w:color w:val="FF0000"/>
          <w:sz w:val="22"/>
          <w:szCs w:val="22"/>
        </w:rPr>
        <w:t>contact</w:t>
      </w:r>
      <w:proofErr w:type="spellEnd"/>
      <w:r w:rsidRPr="0050604D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proofErr w:type="spellStart"/>
      <w:r w:rsidRPr="0050604D">
        <w:rPr>
          <w:rFonts w:ascii="Calibri" w:eastAsia="Calibri" w:hAnsi="Calibri" w:cs="Calibri"/>
          <w:color w:val="FF0000"/>
          <w:sz w:val="22"/>
          <w:szCs w:val="22"/>
        </w:rPr>
        <w:t>tracing</w:t>
      </w:r>
      <w:proofErr w:type="spellEnd"/>
      <w:r w:rsidRPr="0050604D">
        <w:rPr>
          <w:rFonts w:ascii="Calibri" w:eastAsia="Calibri" w:hAnsi="Calibri" w:cs="Calibri"/>
          <w:color w:val="FF0000"/>
          <w:sz w:val="22"/>
          <w:szCs w:val="22"/>
        </w:rPr>
        <w:t>.</w:t>
      </w:r>
    </w:p>
    <w:sectPr w:rsidR="00AD60D0" w:rsidRPr="0050604D">
      <w:headerReference w:type="default" r:id="rId10"/>
      <w:footerReference w:type="default" r:id="rId11"/>
      <w:pgSz w:w="11906" w:h="16838"/>
      <w:pgMar w:top="1417" w:right="1134" w:bottom="1134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FACB" w14:textId="77777777" w:rsidR="00BE4FA0" w:rsidRDefault="00BE4FA0">
      <w:r>
        <w:separator/>
      </w:r>
    </w:p>
  </w:endnote>
  <w:endnote w:type="continuationSeparator" w:id="0">
    <w:p w14:paraId="282C1A10" w14:textId="77777777" w:rsidR="00BE4FA0" w:rsidRDefault="00BE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auto"/>
    <w:pitch w:val="default"/>
  </w:font>
  <w:font w:name="Century Gothic">
    <w:panose1 w:val="020B0502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0" w14:textId="744B465D" w:rsidR="00AD60D0" w:rsidRDefault="00BE4FA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A2946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A294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191" w14:textId="77777777" w:rsidR="00AD60D0" w:rsidRDefault="00BE4F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noProof/>
        <w:color w:val="000000"/>
        <w:sz w:val="16"/>
        <w:szCs w:val="16"/>
      </w:rPr>
      <w:drawing>
        <wp:inline distT="0" distB="0" distL="0" distR="0">
          <wp:extent cx="6172200" cy="476885"/>
          <wp:effectExtent l="0" t="0" r="0" b="0"/>
          <wp:docPr id="3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-12" t="-171" r="-12" b="-171"/>
                  <a:stretch>
                    <a:fillRect/>
                  </a:stretch>
                </pic:blipFill>
                <pic:spPr>
                  <a:xfrm>
                    <a:off x="0" y="0"/>
                    <a:ext cx="6172200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92" w14:textId="77777777" w:rsidR="00AD60D0" w:rsidRDefault="00BE4F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ASL TO3 - STRUTTURA SEMPLICE PROMOZIONE DELLA SALUTE</w:t>
    </w:r>
  </w:p>
  <w:p w14:paraId="00000193" w14:textId="77777777" w:rsidR="00AD60D0" w:rsidRDefault="00BE4F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DIRIGENTE RESPONSABILE Dott.ssa Alda COSOLA</w:t>
    </w:r>
  </w:p>
  <w:p w14:paraId="00000194" w14:textId="77777777" w:rsidR="00AD60D0" w:rsidRDefault="00BE4F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indirizzo: Stradale Fenestrelle n. 72-10064 Pinerolo (</w:t>
    </w:r>
    <w:proofErr w:type="gramStart"/>
    <w:r>
      <w:rPr>
        <w:rFonts w:ascii="Arial" w:eastAsia="Arial" w:hAnsi="Arial" w:cs="Arial"/>
        <w:color w:val="000000"/>
        <w:sz w:val="16"/>
        <w:szCs w:val="16"/>
      </w:rPr>
      <w:t xml:space="preserve">TO)   </w:t>
    </w:r>
    <w:proofErr w:type="gramEnd"/>
    <w:r>
      <w:rPr>
        <w:rFonts w:ascii="Arial" w:eastAsia="Arial" w:hAnsi="Arial" w:cs="Arial"/>
        <w:color w:val="000000"/>
        <w:sz w:val="16"/>
        <w:szCs w:val="16"/>
      </w:rPr>
      <w:t>Tel. 0121 23 5122  - Cell. 335 745 9106</w:t>
    </w:r>
  </w:p>
  <w:p w14:paraId="00000195" w14:textId="77777777" w:rsidR="00AD60D0" w:rsidRPr="000A2946" w:rsidRDefault="00BE4F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lang w:val="fr-FR"/>
      </w:rPr>
    </w:pPr>
    <w:proofErr w:type="gramStart"/>
    <w:r w:rsidRPr="000A2946">
      <w:rPr>
        <w:rFonts w:ascii="Arial" w:eastAsia="Arial" w:hAnsi="Arial" w:cs="Arial"/>
        <w:color w:val="000000"/>
        <w:sz w:val="16"/>
        <w:szCs w:val="16"/>
        <w:lang w:val="fr-FR"/>
      </w:rPr>
      <w:t>email:</w:t>
    </w:r>
    <w:proofErr w:type="gramEnd"/>
    <w:r w:rsidRPr="000A2946">
      <w:rPr>
        <w:rFonts w:ascii="Arial" w:eastAsia="Arial" w:hAnsi="Arial" w:cs="Arial"/>
        <w:color w:val="000000"/>
        <w:sz w:val="16"/>
        <w:szCs w:val="16"/>
        <w:lang w:val="fr-FR"/>
      </w:rPr>
      <w:t xml:space="preserve"> </w:t>
    </w:r>
    <w:hyperlink r:id="rId2">
      <w:r w:rsidRPr="000A2946">
        <w:rPr>
          <w:rFonts w:ascii="Arial" w:eastAsia="Arial" w:hAnsi="Arial" w:cs="Arial"/>
          <w:color w:val="0000FF"/>
          <w:sz w:val="16"/>
          <w:szCs w:val="16"/>
          <w:u w:val="single"/>
          <w:lang w:val="fr-FR"/>
        </w:rPr>
        <w:t>acosola@aslto3.piemonte.it</w:t>
      </w:r>
    </w:hyperlink>
    <w:r w:rsidRPr="000A2946">
      <w:rPr>
        <w:rFonts w:ascii="Arial" w:eastAsia="Arial" w:hAnsi="Arial" w:cs="Arial"/>
        <w:color w:val="000000"/>
        <w:sz w:val="16"/>
        <w:szCs w:val="16"/>
        <w:lang w:val="fr-FR"/>
      </w:rPr>
      <w:t xml:space="preserve">  email : </w:t>
    </w:r>
    <w:hyperlink r:id="rId3">
      <w:r w:rsidRPr="000A2946">
        <w:rPr>
          <w:rFonts w:ascii="Arial" w:eastAsia="Arial" w:hAnsi="Arial" w:cs="Arial"/>
          <w:color w:val="0000FF"/>
          <w:sz w:val="16"/>
          <w:szCs w:val="16"/>
          <w:u w:val="single"/>
          <w:lang w:val="fr-FR"/>
        </w:rPr>
        <w:t>promozione.salute@aslto3.piemonte.it</w:t>
      </w:r>
    </w:hyperlink>
    <w:r w:rsidRPr="000A2946">
      <w:rPr>
        <w:color w:val="000000"/>
        <w:lang w:val="fr-FR"/>
      </w:rPr>
      <w:t xml:space="preserve"> </w:t>
    </w:r>
  </w:p>
  <w:p w14:paraId="00000196" w14:textId="77777777" w:rsidR="00AD60D0" w:rsidRPr="000A2946" w:rsidRDefault="00AD60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lang w:val="fr-FR"/>
      </w:rPr>
    </w:pPr>
  </w:p>
  <w:p w14:paraId="00000197" w14:textId="77777777" w:rsidR="00AD60D0" w:rsidRPr="000A2946" w:rsidRDefault="00AD60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089F" w14:textId="77777777" w:rsidR="00BE4FA0" w:rsidRDefault="00BE4FA0">
      <w:r>
        <w:separator/>
      </w:r>
    </w:p>
  </w:footnote>
  <w:footnote w:type="continuationSeparator" w:id="0">
    <w:p w14:paraId="73F3099B" w14:textId="77777777" w:rsidR="00BE4FA0" w:rsidRDefault="00BE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F" w14:textId="77777777" w:rsidR="00AD60D0" w:rsidRDefault="00BE4F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802269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50" t="-381" r="-48" b="-381"/>
                  <a:stretch>
                    <a:fillRect/>
                  </a:stretch>
                </pic:blipFill>
                <pic:spPr>
                  <a:xfrm>
                    <a:off x="0" y="0"/>
                    <a:ext cx="6120130" cy="802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F2B"/>
    <w:multiLevelType w:val="multilevel"/>
    <w:tmpl w:val="0A244B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737694"/>
    <w:multiLevelType w:val="multilevel"/>
    <w:tmpl w:val="99969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D0"/>
    <w:rsid w:val="000A2946"/>
    <w:rsid w:val="0050604D"/>
    <w:rsid w:val="00993604"/>
    <w:rsid w:val="00AD60D0"/>
    <w:rsid w:val="00B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69C5"/>
  <w15:docId w15:val="{BA3E801B-4DD2-C14D-8344-B4E47DBE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F3A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5F3A"/>
    <w:pPr>
      <w:keepNext/>
      <w:jc w:val="center"/>
      <w:outlineLvl w:val="0"/>
    </w:pPr>
    <w:rPr>
      <w:rFonts w:ascii="Comic Sans MS" w:hAnsi="Comic Sans MS"/>
      <w:b/>
      <w:color w:val="FF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F3A"/>
    <w:pPr>
      <w:keepNext/>
      <w:ind w:left="-70" w:firstLine="70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F3A"/>
    <w:pPr>
      <w:keepNext/>
      <w:jc w:val="center"/>
      <w:outlineLvl w:val="2"/>
    </w:pPr>
    <w:rPr>
      <w:rFonts w:ascii="Verdana" w:hAnsi="Verdana"/>
      <w:b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F3A"/>
    <w:pPr>
      <w:keepNext/>
      <w:spacing w:before="40" w:after="40"/>
      <w:outlineLvl w:val="3"/>
    </w:pPr>
    <w:rPr>
      <w:rFonts w:ascii="Trebuchet MS" w:hAnsi="Trebuchet MS"/>
      <w:b/>
      <w:sz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F3A"/>
    <w:pPr>
      <w:keepNext/>
      <w:jc w:val="center"/>
      <w:outlineLvl w:val="4"/>
    </w:pPr>
    <w:rPr>
      <w:rFonts w:ascii="Trebuchet MS" w:hAnsi="Trebuchet MS"/>
      <w:b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F3A"/>
    <w:pPr>
      <w:keepNext/>
      <w:spacing w:before="20" w:after="40"/>
      <w:jc w:val="center"/>
      <w:outlineLvl w:val="5"/>
    </w:pPr>
    <w:rPr>
      <w:rFonts w:ascii="Century Gothic" w:hAnsi="Century Gothic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25F3A"/>
    <w:pPr>
      <w:jc w:val="center"/>
    </w:pPr>
    <w:rPr>
      <w:rFonts w:ascii="Verdana" w:hAnsi="Verdana"/>
      <w:b/>
      <w:bCs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525F3A"/>
    <w:rPr>
      <w:rFonts w:ascii="Comic Sans MS" w:hAnsi="Comic Sans MS"/>
      <w:b/>
      <w:color w:val="FF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5F3A"/>
    <w:rPr>
      <w:rFonts w:ascii="Verdana" w:hAnsi="Verdana"/>
      <w:b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5F3A"/>
    <w:rPr>
      <w:rFonts w:ascii="Verdana" w:hAnsi="Verdana"/>
      <w:b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5F3A"/>
    <w:rPr>
      <w:rFonts w:ascii="Trebuchet MS" w:hAnsi="Trebuchet MS"/>
      <w:b/>
      <w:sz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5F3A"/>
    <w:rPr>
      <w:rFonts w:ascii="Trebuchet MS" w:hAnsi="Trebuchet MS"/>
      <w:b/>
      <w:sz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5F3A"/>
    <w:rPr>
      <w:rFonts w:ascii="Century Gothic" w:hAnsi="Century Gothic"/>
      <w:b/>
      <w:lang w:eastAsia="it-IT"/>
    </w:rPr>
  </w:style>
  <w:style w:type="paragraph" w:styleId="Didascalia">
    <w:name w:val="caption"/>
    <w:basedOn w:val="Normale"/>
    <w:next w:val="Normale"/>
    <w:qFormat/>
    <w:rsid w:val="00525F3A"/>
    <w:pPr>
      <w:jc w:val="center"/>
    </w:pPr>
    <w:rPr>
      <w:rFonts w:ascii="Bookman Old Style" w:hAnsi="Bookman Old Style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5F3A"/>
    <w:rPr>
      <w:rFonts w:ascii="Verdana" w:hAnsi="Verdana"/>
      <w:b/>
      <w:bCs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102019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0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5A9"/>
    <w:rPr>
      <w:lang w:eastAsia="it-IT"/>
    </w:rPr>
  </w:style>
  <w:style w:type="paragraph" w:styleId="Pidipagina">
    <w:name w:val="footer"/>
    <w:basedOn w:val="Normale"/>
    <w:link w:val="PidipaginaCarattere"/>
    <w:unhideWhenUsed/>
    <w:rsid w:val="003F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15A9"/>
    <w:rPr>
      <w:lang w:eastAsia="it-IT"/>
    </w:rPr>
  </w:style>
  <w:style w:type="character" w:styleId="Collegamentoipertestuale">
    <w:name w:val="Hyperlink"/>
    <w:rsid w:val="003F15A9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zione.salute@aslto3.piemonte.it" TargetMode="External"/><Relationship Id="rId2" Type="http://schemas.openxmlformats.org/officeDocument/2006/relationships/hyperlink" Target="mailto:acosola@aslto3.piemonte.it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Numero</a:t>
            </a:r>
            <a:r>
              <a:rPr lang="en-US" baseline="0"/>
              <a:t> di istituti scolastici rappresentati per distretto</a:t>
            </a:r>
          </a:p>
          <a:p>
            <a:pPr>
              <a:defRPr/>
            </a:pPr>
            <a:r>
              <a:rPr lang="en-US"/>
              <a:t>gennaio-aprile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Foglio1!$A$2:$A$7</c:f>
              <c:strCache>
                <c:ptCount val="6"/>
                <c:pt idx="0">
                  <c:v>Altro</c:v>
                </c:pt>
                <c:pt idx="1">
                  <c:v>Distretto Pinerolese</c:v>
                </c:pt>
                <c:pt idx="2">
                  <c:v>Area Metropolitana Sud</c:v>
                </c:pt>
                <c:pt idx="3">
                  <c:v>Area Metropolitna Nord</c:v>
                </c:pt>
                <c:pt idx="4">
                  <c:v>Area Metropolitana Centro</c:v>
                </c:pt>
                <c:pt idx="5">
                  <c:v>Val Susa e Val Sangone</c:v>
                </c:pt>
              </c:strCache>
            </c:strRef>
          </c:cat>
          <c:val>
            <c:numRef>
              <c:f>Foglio1!$B$2:$B$7</c:f>
              <c:numCache>
                <c:formatCode>General</c:formatCode>
                <c:ptCount val="6"/>
                <c:pt idx="0">
                  <c:v>1</c:v>
                </c:pt>
                <c:pt idx="1">
                  <c:v>19</c:v>
                </c:pt>
                <c:pt idx="2">
                  <c:v>7</c:v>
                </c:pt>
                <c:pt idx="3">
                  <c:v>0</c:v>
                </c:pt>
                <c:pt idx="4">
                  <c:v>12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3A-5D44-819A-CA1BBF369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0450671"/>
        <c:axId val="388577391"/>
      </c:barChart>
      <c:catAx>
        <c:axId val="4604506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88577391"/>
        <c:crosses val="autoZero"/>
        <c:auto val="1"/>
        <c:lblAlgn val="ctr"/>
        <c:lblOffset val="100"/>
        <c:noMultiLvlLbl val="0"/>
      </c:catAx>
      <c:valAx>
        <c:axId val="3885773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604506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kum7K6d4FOkiMvyu6hLdv4x2qg==">AMUW2mWlOQJAeuSmfJxys4umWYL2dZVWRps1EyKJWolUVx2qI41eWuKCbBE/3CPIt6DNC6cLlx1sj00JWNSC61+1p8MMoHyd6rIF8970qcbiAlfoytmQxeQ=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Microsoft Office User</cp:lastModifiedBy>
  <cp:revision>5</cp:revision>
  <dcterms:created xsi:type="dcterms:W3CDTF">2021-04-21T11:40:00Z</dcterms:created>
  <dcterms:modified xsi:type="dcterms:W3CDTF">2021-07-27T09:37:00Z</dcterms:modified>
</cp:coreProperties>
</file>