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D37" w:rsidRDefault="00E63D37" w:rsidP="00440418">
      <w:pPr>
        <w:jc w:val="center"/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sz w:val="28"/>
          <w:szCs w:val="28"/>
        </w:rPr>
        <w:t>Alternanza Scuola Lavoro</w:t>
      </w:r>
    </w:p>
    <w:p w:rsidR="00E63D37" w:rsidRDefault="00E63D37" w:rsidP="00440418">
      <w:pPr>
        <w:jc w:val="center"/>
        <w:rPr>
          <w:rFonts w:ascii="Verdana" w:hAnsi="Verdana" w:cs="Verdana"/>
          <w:sz w:val="28"/>
          <w:szCs w:val="28"/>
        </w:rPr>
      </w:pPr>
    </w:p>
    <w:p w:rsidR="00E63D37" w:rsidRDefault="00E63D37" w:rsidP="00440418">
      <w:pPr>
        <w:jc w:val="center"/>
        <w:rPr>
          <w:rFonts w:ascii="Verdana" w:hAnsi="Verdana" w:cs="Verdana"/>
          <w:i/>
          <w:iCs/>
          <w:sz w:val="28"/>
          <w:szCs w:val="28"/>
        </w:rPr>
      </w:pPr>
      <w:r>
        <w:rPr>
          <w:rFonts w:ascii="Verdana" w:hAnsi="Verdana" w:cs="Verdana"/>
          <w:i/>
          <w:iCs/>
          <w:sz w:val="28"/>
          <w:szCs w:val="28"/>
        </w:rPr>
        <w:t>Voce che cura</w:t>
      </w:r>
    </w:p>
    <w:p w:rsidR="00E63D37" w:rsidRDefault="00E63D37" w:rsidP="00EF7BF0">
      <w:pPr>
        <w:jc w:val="both"/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sz w:val="28"/>
          <w:szCs w:val="28"/>
        </w:rPr>
        <w:t>Premessa</w:t>
      </w:r>
    </w:p>
    <w:p w:rsidR="00E63D37" w:rsidRDefault="00E63D37" w:rsidP="00EF7BF0">
      <w:pPr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La formazione è funzionale ad un’attività di alternanza scuola che permette di collegare lo studio formale scolastico alla percezione di un futuro mondo del lavoro in ambito sanitario. Il nucleo dell’intervento è costituito dalla partecipazione ad un’attività che prevede la lettura di testi a persone lungodegenti presso il loro domicilio.</w:t>
      </w:r>
    </w:p>
    <w:p w:rsidR="00E63D37" w:rsidRDefault="00E63D37" w:rsidP="00EF7BF0">
      <w:pPr>
        <w:jc w:val="both"/>
        <w:rPr>
          <w:rFonts w:ascii="Verdana" w:hAnsi="Verdana" w:cs="Verdana"/>
        </w:rPr>
      </w:pPr>
    </w:p>
    <w:p w:rsidR="00E63D37" w:rsidRPr="00127706" w:rsidRDefault="00E63D37" w:rsidP="00EF7BF0">
      <w:pPr>
        <w:jc w:val="both"/>
        <w:rPr>
          <w:rFonts w:ascii="Verdana" w:hAnsi="Verdana" w:cs="Verdana"/>
          <w:sz w:val="32"/>
          <w:szCs w:val="32"/>
        </w:rPr>
      </w:pPr>
      <w:r w:rsidRPr="00127706">
        <w:rPr>
          <w:rFonts w:ascii="Verdana" w:hAnsi="Verdana" w:cs="Verdana"/>
          <w:sz w:val="28"/>
          <w:szCs w:val="28"/>
        </w:rPr>
        <w:t>Valore informativo</w:t>
      </w:r>
    </w:p>
    <w:p w:rsidR="00E63D37" w:rsidRDefault="00E63D37" w:rsidP="00EF7BF0">
      <w:pPr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Conoscenza delle struttura sanitarie domicil</w:t>
      </w:r>
      <w:r w:rsidRPr="00D76C2E">
        <w:rPr>
          <w:rFonts w:ascii="Verdana" w:hAnsi="Verdana" w:cs="Verdana"/>
        </w:rPr>
        <w:t>iare. Focus sulle varie</w:t>
      </w:r>
      <w:r>
        <w:rPr>
          <w:rFonts w:ascii="Verdana" w:hAnsi="Verdana" w:cs="Verdana"/>
        </w:rPr>
        <w:t xml:space="preserve"> </w:t>
      </w:r>
      <w:r w:rsidRPr="00D76C2E">
        <w:rPr>
          <w:rFonts w:ascii="Verdana" w:hAnsi="Verdana" w:cs="Verdana"/>
        </w:rPr>
        <w:t xml:space="preserve">professionalità </w:t>
      </w:r>
      <w:r>
        <w:rPr>
          <w:rFonts w:ascii="Verdana" w:hAnsi="Verdana" w:cs="Verdana"/>
        </w:rPr>
        <w:t>impegnate: medici, infermieri, OSS, ecc. Modalità di approccio/intervento. Le relazioni col paziente, con la famiglia, ecc</w:t>
      </w:r>
    </w:p>
    <w:p w:rsidR="00E63D37" w:rsidRDefault="00E63D37" w:rsidP="00EF7BF0">
      <w:pPr>
        <w:jc w:val="both"/>
        <w:rPr>
          <w:rFonts w:ascii="Verdana" w:hAnsi="Verdana" w:cs="Verdana"/>
        </w:rPr>
      </w:pPr>
    </w:p>
    <w:p w:rsidR="00E63D37" w:rsidRPr="00127706" w:rsidRDefault="00E63D37" w:rsidP="00EF7BF0">
      <w:pPr>
        <w:jc w:val="both"/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sz w:val="28"/>
          <w:szCs w:val="28"/>
        </w:rPr>
        <w:t>Valore formativo</w:t>
      </w:r>
    </w:p>
    <w:p w:rsidR="00E63D37" w:rsidRPr="00F43F9C" w:rsidRDefault="00E63D37" w:rsidP="00EF7BF0">
      <w:pPr>
        <w:jc w:val="both"/>
        <w:rPr>
          <w:rFonts w:ascii="Verdana" w:hAnsi="Verdana" w:cs="Verdana"/>
          <w:sz w:val="28"/>
          <w:szCs w:val="28"/>
        </w:rPr>
      </w:pPr>
      <w:r w:rsidRPr="00F43F9C">
        <w:rPr>
          <w:rFonts w:ascii="Verdana" w:hAnsi="Verdana" w:cs="Verdana"/>
          <w:sz w:val="28"/>
          <w:szCs w:val="28"/>
        </w:rPr>
        <w:t xml:space="preserve">Raccordo scuola lavoro </w:t>
      </w:r>
    </w:p>
    <w:p w:rsidR="00E63D37" w:rsidRPr="00F43F9C" w:rsidRDefault="00E63D37" w:rsidP="00EF7BF0">
      <w:pPr>
        <w:jc w:val="both"/>
        <w:rPr>
          <w:rFonts w:ascii="Verdana" w:hAnsi="Verdana" w:cs="Verdana"/>
          <w:sz w:val="28"/>
          <w:szCs w:val="28"/>
        </w:rPr>
      </w:pPr>
      <w:r w:rsidRPr="00F43F9C">
        <w:rPr>
          <w:rFonts w:ascii="Verdana" w:hAnsi="Verdana" w:cs="Verdana"/>
          <w:sz w:val="28"/>
          <w:szCs w:val="28"/>
        </w:rPr>
        <w:t>Gli studenti inseriscono nella dinamica della cura domiciliare la lettura di opere letterarie: la narrazione entra nella ‘cura’</w:t>
      </w:r>
    </w:p>
    <w:p w:rsidR="00E63D37" w:rsidRPr="00F43F9C" w:rsidRDefault="00E63D37" w:rsidP="00EF7BF0">
      <w:pPr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L’impegno degli studenti riguarda l’interfaccia tra la scuola e il mondo della sanità. </w:t>
      </w:r>
      <w:r w:rsidRPr="00F43F9C">
        <w:rPr>
          <w:rFonts w:ascii="Verdana" w:hAnsi="Verdana" w:cs="Verdana"/>
        </w:rPr>
        <w:t>La scienza sta scoprendo i vantaggi evolutivi della pratica umana della tessitura di storie e narrazioni… individua il valore biologico della narrazione  e della letteratura intese quali pratiche evolutivamente vantaggiose per la specie  umana. Questa prospettiva implica una serie di mosse epistemologiche necessarie:</w:t>
      </w:r>
    </w:p>
    <w:p w:rsidR="00E63D37" w:rsidRDefault="00E63D37" w:rsidP="00127706">
      <w:pPr>
        <w:pStyle w:val="ListParagraph"/>
        <w:numPr>
          <w:ilvl w:val="0"/>
          <w:numId w:val="1"/>
        </w:numPr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Acquisizione di una concezione incarnata e non solo mentalistica della cognizione</w:t>
      </w:r>
    </w:p>
    <w:p w:rsidR="00E63D37" w:rsidRDefault="00E63D37" w:rsidP="00127706">
      <w:pPr>
        <w:pStyle w:val="ListParagraph"/>
        <w:numPr>
          <w:ilvl w:val="0"/>
          <w:numId w:val="1"/>
        </w:numPr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Abbandono di ogni residuo dualismo mente – corpo</w:t>
      </w:r>
    </w:p>
    <w:p w:rsidR="00E63D37" w:rsidRDefault="00E63D37" w:rsidP="00127706">
      <w:pPr>
        <w:pStyle w:val="ListParagraph"/>
        <w:numPr>
          <w:ilvl w:val="0"/>
          <w:numId w:val="1"/>
        </w:numPr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Superamento del dogma della distinzione tra le due culture: umanistica e scientifica</w:t>
      </w:r>
    </w:p>
    <w:p w:rsidR="00E63D37" w:rsidRDefault="00E63D37" w:rsidP="00E149D3">
      <w:pPr>
        <w:pStyle w:val="ListParagraph"/>
        <w:jc w:val="both"/>
        <w:rPr>
          <w:rFonts w:ascii="Verdana" w:hAnsi="Verdana" w:cs="Verdana"/>
        </w:rPr>
      </w:pPr>
    </w:p>
    <w:p w:rsidR="00E63D37" w:rsidRPr="00E149D3" w:rsidRDefault="00E63D37" w:rsidP="00E149D3">
      <w:pPr>
        <w:jc w:val="both"/>
        <w:rPr>
          <w:rFonts w:ascii="Verdana" w:hAnsi="Verdana" w:cs="Verdana"/>
          <w:b/>
          <w:bCs/>
          <w:sz w:val="32"/>
          <w:szCs w:val="32"/>
        </w:rPr>
      </w:pPr>
      <w:r w:rsidRPr="00E149D3">
        <w:rPr>
          <w:rFonts w:ascii="Verdana" w:hAnsi="Verdana" w:cs="Verdana"/>
          <w:b/>
          <w:bCs/>
          <w:sz w:val="32"/>
          <w:szCs w:val="32"/>
        </w:rPr>
        <w:t>Articolazione delle lezioni</w:t>
      </w:r>
    </w:p>
    <w:p w:rsidR="00E63D37" w:rsidRDefault="00E63D37" w:rsidP="00E149D3">
      <w:pPr>
        <w:jc w:val="both"/>
        <w:rPr>
          <w:rFonts w:ascii="Verdana" w:hAnsi="Verdana" w:cs="Verdana"/>
          <w:sz w:val="28"/>
          <w:szCs w:val="28"/>
        </w:rPr>
      </w:pPr>
    </w:p>
    <w:p w:rsidR="00E63D37" w:rsidRPr="00E149D3" w:rsidRDefault="00E63D37" w:rsidP="00E149D3">
      <w:pPr>
        <w:jc w:val="both"/>
        <w:rPr>
          <w:rFonts w:ascii="Verdana" w:hAnsi="Verdana" w:cs="Verdana"/>
          <w:b/>
          <w:bCs/>
          <w:sz w:val="28"/>
          <w:szCs w:val="28"/>
        </w:rPr>
      </w:pPr>
      <w:r w:rsidRPr="00E149D3">
        <w:rPr>
          <w:rFonts w:ascii="Verdana" w:hAnsi="Verdana" w:cs="Verdana"/>
          <w:b/>
          <w:bCs/>
          <w:sz w:val="28"/>
          <w:szCs w:val="28"/>
        </w:rPr>
        <w:t xml:space="preserve">Prima lezione </w:t>
      </w:r>
    </w:p>
    <w:p w:rsidR="00E63D37" w:rsidRPr="00E149D3" w:rsidRDefault="00E63D37" w:rsidP="00E149D3">
      <w:pPr>
        <w:jc w:val="both"/>
        <w:rPr>
          <w:rFonts w:ascii="Verdana" w:hAnsi="Verdana" w:cs="Verdana"/>
          <w:i/>
          <w:iCs/>
          <w:sz w:val="28"/>
          <w:szCs w:val="28"/>
        </w:rPr>
      </w:pPr>
      <w:r w:rsidRPr="00E149D3">
        <w:rPr>
          <w:rFonts w:ascii="Verdana" w:hAnsi="Verdana" w:cs="Verdana"/>
          <w:i/>
          <w:iCs/>
          <w:sz w:val="28"/>
          <w:szCs w:val="28"/>
        </w:rPr>
        <w:t>Introduzione alla narrazione come relazionalità condivisa</w:t>
      </w:r>
      <w:r>
        <w:rPr>
          <w:rFonts w:ascii="Verdana" w:hAnsi="Verdana" w:cs="Verdana"/>
          <w:i/>
          <w:iCs/>
          <w:sz w:val="28"/>
          <w:szCs w:val="28"/>
        </w:rPr>
        <w:t xml:space="preserve">. Il metodo storico colturale di L. S. Vygotskij. La narrazione in ambito sociologico e antropologico. </w:t>
      </w:r>
    </w:p>
    <w:p w:rsidR="00E63D37" w:rsidRDefault="00E63D37" w:rsidP="00E149D3">
      <w:pPr>
        <w:jc w:val="both"/>
        <w:rPr>
          <w:rFonts w:ascii="Verdana" w:hAnsi="Verdana" w:cs="Verdana"/>
          <w:sz w:val="28"/>
          <w:szCs w:val="28"/>
        </w:rPr>
      </w:pPr>
    </w:p>
    <w:p w:rsidR="00E63D37" w:rsidRPr="00E149D3" w:rsidRDefault="00E63D37" w:rsidP="00E149D3">
      <w:pPr>
        <w:jc w:val="both"/>
        <w:rPr>
          <w:rFonts w:ascii="Verdana" w:hAnsi="Verdana" w:cs="Verdana"/>
          <w:b/>
          <w:bCs/>
          <w:sz w:val="28"/>
          <w:szCs w:val="28"/>
        </w:rPr>
      </w:pPr>
      <w:r w:rsidRPr="00E149D3">
        <w:rPr>
          <w:rFonts w:ascii="Verdana" w:hAnsi="Verdana" w:cs="Verdana"/>
          <w:b/>
          <w:bCs/>
          <w:sz w:val="28"/>
          <w:szCs w:val="28"/>
        </w:rPr>
        <w:t xml:space="preserve">Seconda lezione </w:t>
      </w:r>
    </w:p>
    <w:p w:rsidR="00E63D37" w:rsidRDefault="00E63D37" w:rsidP="00E149D3">
      <w:pPr>
        <w:jc w:val="both"/>
        <w:rPr>
          <w:rFonts w:ascii="Verdana" w:hAnsi="Verdana" w:cs="Verdana"/>
          <w:i/>
          <w:iCs/>
          <w:sz w:val="28"/>
          <w:szCs w:val="28"/>
        </w:rPr>
      </w:pPr>
      <w:r>
        <w:rPr>
          <w:rFonts w:ascii="Verdana" w:hAnsi="Verdana" w:cs="Verdana"/>
          <w:i/>
          <w:iCs/>
          <w:sz w:val="28"/>
          <w:szCs w:val="28"/>
        </w:rPr>
        <w:t>La pedagogia dei genitori e dei familiari. Introduzione alle dinamiche relazionali in ambito domestico. La cultura della famiglia.</w:t>
      </w:r>
    </w:p>
    <w:p w:rsidR="00E63D37" w:rsidRDefault="00E63D37" w:rsidP="00E149D3">
      <w:pPr>
        <w:jc w:val="both"/>
        <w:rPr>
          <w:rFonts w:ascii="Verdana" w:hAnsi="Verdana" w:cs="Verdana"/>
          <w:i/>
          <w:iCs/>
          <w:sz w:val="28"/>
          <w:szCs w:val="28"/>
        </w:rPr>
      </w:pPr>
      <w:r>
        <w:rPr>
          <w:rFonts w:ascii="Verdana" w:hAnsi="Verdana" w:cs="Verdana"/>
          <w:i/>
          <w:iCs/>
          <w:sz w:val="28"/>
          <w:szCs w:val="28"/>
        </w:rPr>
        <w:t xml:space="preserve">Conoscenze e competenze educative dei genitori e dei familiari </w:t>
      </w:r>
    </w:p>
    <w:p w:rsidR="00E63D37" w:rsidRDefault="00E63D37" w:rsidP="00E149D3">
      <w:pPr>
        <w:jc w:val="both"/>
        <w:rPr>
          <w:rFonts w:ascii="Verdana" w:hAnsi="Verdana" w:cs="Verdana"/>
          <w:i/>
          <w:iCs/>
          <w:sz w:val="28"/>
          <w:szCs w:val="28"/>
        </w:rPr>
      </w:pPr>
    </w:p>
    <w:p w:rsidR="00E63D37" w:rsidRDefault="00E63D37" w:rsidP="00E149D3">
      <w:pPr>
        <w:jc w:val="both"/>
        <w:rPr>
          <w:rFonts w:ascii="Verdana" w:hAnsi="Verdana" w:cs="Verdana"/>
          <w:b/>
          <w:bCs/>
          <w:i/>
          <w:iCs/>
          <w:sz w:val="28"/>
          <w:szCs w:val="28"/>
        </w:rPr>
      </w:pPr>
    </w:p>
    <w:p w:rsidR="00E63D37" w:rsidRDefault="00E63D37" w:rsidP="00E149D3">
      <w:pPr>
        <w:jc w:val="both"/>
        <w:rPr>
          <w:rFonts w:ascii="Verdana" w:hAnsi="Verdana" w:cs="Verdana"/>
          <w:b/>
          <w:bCs/>
          <w:sz w:val="28"/>
          <w:szCs w:val="28"/>
        </w:rPr>
      </w:pPr>
      <w:r w:rsidRPr="00B86F30">
        <w:rPr>
          <w:rFonts w:ascii="Verdana" w:hAnsi="Verdana" w:cs="Verdana"/>
          <w:b/>
          <w:bCs/>
          <w:sz w:val="28"/>
          <w:szCs w:val="28"/>
        </w:rPr>
        <w:t>Terza lezione</w:t>
      </w:r>
    </w:p>
    <w:p w:rsidR="00E63D37" w:rsidRDefault="00E63D37" w:rsidP="00E149D3">
      <w:pPr>
        <w:jc w:val="both"/>
        <w:rPr>
          <w:rFonts w:ascii="Verdana" w:hAnsi="Verdana" w:cs="Verdana"/>
          <w:i/>
          <w:iCs/>
          <w:sz w:val="28"/>
          <w:szCs w:val="28"/>
        </w:rPr>
      </w:pPr>
      <w:r w:rsidRPr="00B86F30">
        <w:rPr>
          <w:rFonts w:ascii="Verdana" w:hAnsi="Verdana" w:cs="Verdana"/>
          <w:i/>
          <w:iCs/>
          <w:sz w:val="28"/>
          <w:szCs w:val="28"/>
        </w:rPr>
        <w:t>Han</w:t>
      </w:r>
      <w:r>
        <w:rPr>
          <w:rFonts w:ascii="Verdana" w:hAnsi="Verdana" w:cs="Verdana"/>
          <w:i/>
          <w:iCs/>
          <w:sz w:val="28"/>
          <w:szCs w:val="28"/>
        </w:rPr>
        <w:t>dicap e malattia come risorsa p</w:t>
      </w:r>
      <w:r w:rsidRPr="00B86F30">
        <w:rPr>
          <w:rFonts w:ascii="Verdana" w:hAnsi="Verdana" w:cs="Verdana"/>
          <w:i/>
          <w:iCs/>
          <w:sz w:val="28"/>
          <w:szCs w:val="28"/>
        </w:rPr>
        <w:t>er c</w:t>
      </w:r>
      <w:r>
        <w:rPr>
          <w:rFonts w:ascii="Verdana" w:hAnsi="Verdana" w:cs="Verdana"/>
          <w:i/>
          <w:iCs/>
          <w:sz w:val="28"/>
          <w:szCs w:val="28"/>
        </w:rPr>
        <w:t>re</w:t>
      </w:r>
      <w:r w:rsidRPr="00B86F30">
        <w:rPr>
          <w:rFonts w:ascii="Verdana" w:hAnsi="Verdana" w:cs="Verdana"/>
          <w:i/>
          <w:iCs/>
          <w:sz w:val="28"/>
          <w:szCs w:val="28"/>
        </w:rPr>
        <w:t xml:space="preserve">scere. </w:t>
      </w:r>
      <w:r>
        <w:rPr>
          <w:rFonts w:ascii="Verdana" w:hAnsi="Verdana" w:cs="Verdana"/>
          <w:i/>
          <w:iCs/>
          <w:sz w:val="28"/>
          <w:szCs w:val="28"/>
        </w:rPr>
        <w:t>‘Dai problemi la soluzione’ ‘Dalla debolezza la forza’. L’incompletezza come situazione ontologica umana.</w:t>
      </w:r>
    </w:p>
    <w:p w:rsidR="00E63D37" w:rsidRDefault="00E63D37" w:rsidP="00E149D3">
      <w:pPr>
        <w:jc w:val="both"/>
        <w:rPr>
          <w:rFonts w:ascii="Verdana" w:hAnsi="Verdana" w:cs="Verdana"/>
          <w:i/>
          <w:iCs/>
          <w:sz w:val="28"/>
          <w:szCs w:val="28"/>
        </w:rPr>
      </w:pPr>
    </w:p>
    <w:p w:rsidR="00E63D37" w:rsidRDefault="00E63D37" w:rsidP="00E149D3">
      <w:pPr>
        <w:jc w:val="both"/>
        <w:rPr>
          <w:rFonts w:ascii="Verdana" w:hAnsi="Verdana" w:cs="Verdana"/>
          <w:b/>
          <w:bCs/>
          <w:sz w:val="28"/>
          <w:szCs w:val="28"/>
        </w:rPr>
      </w:pPr>
      <w:r>
        <w:rPr>
          <w:rFonts w:ascii="Verdana" w:hAnsi="Verdana" w:cs="Verdana"/>
          <w:b/>
          <w:bCs/>
          <w:sz w:val="28"/>
          <w:szCs w:val="28"/>
        </w:rPr>
        <w:t>Quarta lezione</w:t>
      </w:r>
    </w:p>
    <w:p w:rsidR="00E63D37" w:rsidRDefault="00E63D37" w:rsidP="00E149D3">
      <w:pPr>
        <w:jc w:val="both"/>
        <w:rPr>
          <w:rFonts w:ascii="Verdana" w:hAnsi="Verdana" w:cs="Verdana"/>
          <w:i/>
          <w:iCs/>
          <w:sz w:val="28"/>
          <w:szCs w:val="28"/>
        </w:rPr>
      </w:pPr>
      <w:r>
        <w:rPr>
          <w:rFonts w:ascii="Verdana" w:hAnsi="Verdana" w:cs="Verdana"/>
          <w:i/>
          <w:iCs/>
          <w:sz w:val="28"/>
          <w:szCs w:val="28"/>
        </w:rPr>
        <w:t>Presentazione del ‘Progetto Hawking’, percorsi di eccellenza. Testimonianza di due persone disabili sul loro percorso scolastico e delle loro conquiste sociali.</w:t>
      </w:r>
    </w:p>
    <w:p w:rsidR="00E63D37" w:rsidRDefault="00E63D37" w:rsidP="00E149D3">
      <w:pPr>
        <w:jc w:val="both"/>
        <w:rPr>
          <w:rFonts w:ascii="Verdana" w:hAnsi="Verdana" w:cs="Verdana"/>
          <w:i/>
          <w:iCs/>
          <w:sz w:val="28"/>
          <w:szCs w:val="28"/>
        </w:rPr>
      </w:pPr>
    </w:p>
    <w:p w:rsidR="00E63D37" w:rsidRDefault="00E63D37" w:rsidP="00E149D3">
      <w:pPr>
        <w:jc w:val="both"/>
        <w:rPr>
          <w:rFonts w:ascii="Verdana" w:hAnsi="Verdana" w:cs="Verdana"/>
          <w:b/>
          <w:bCs/>
          <w:sz w:val="28"/>
          <w:szCs w:val="28"/>
        </w:rPr>
      </w:pPr>
      <w:r>
        <w:rPr>
          <w:rFonts w:ascii="Verdana" w:hAnsi="Verdana" w:cs="Verdana"/>
          <w:b/>
          <w:bCs/>
          <w:sz w:val="28"/>
          <w:szCs w:val="28"/>
        </w:rPr>
        <w:t>Quinta lezione</w:t>
      </w:r>
    </w:p>
    <w:p w:rsidR="00E63D37" w:rsidRDefault="00E63D37" w:rsidP="00E149D3">
      <w:pPr>
        <w:jc w:val="both"/>
        <w:rPr>
          <w:rFonts w:ascii="Verdana" w:hAnsi="Verdana" w:cs="Verdana"/>
          <w:i/>
          <w:iCs/>
          <w:sz w:val="28"/>
          <w:szCs w:val="28"/>
        </w:rPr>
      </w:pPr>
      <w:r>
        <w:rPr>
          <w:rFonts w:ascii="Verdana" w:hAnsi="Verdana" w:cs="Verdana"/>
          <w:i/>
          <w:iCs/>
          <w:sz w:val="28"/>
          <w:szCs w:val="28"/>
        </w:rPr>
        <w:t>Bilancio delle lezioni. Gli studenti preparano gli incontri. Il valore dell’autobiografia come conoscenza di sé e degli altri. Mettersi in relazione col mondo ed esser cittadini di questo tempo. Malattia e  disabilità come crescita individuale e sociale.</w:t>
      </w:r>
    </w:p>
    <w:p w:rsidR="00E63D37" w:rsidRDefault="00E63D37" w:rsidP="00E149D3">
      <w:pPr>
        <w:jc w:val="both"/>
        <w:rPr>
          <w:rFonts w:ascii="Verdana" w:hAnsi="Verdana" w:cs="Verdana"/>
          <w:i/>
          <w:iCs/>
          <w:sz w:val="28"/>
          <w:szCs w:val="28"/>
        </w:rPr>
      </w:pPr>
    </w:p>
    <w:p w:rsidR="00E63D37" w:rsidRDefault="00E63D37" w:rsidP="00E149D3">
      <w:pPr>
        <w:jc w:val="both"/>
        <w:rPr>
          <w:rFonts w:ascii="Verdana" w:hAnsi="Verdana" w:cs="Verdana"/>
          <w:i/>
          <w:iCs/>
          <w:sz w:val="28"/>
          <w:szCs w:val="28"/>
        </w:rPr>
      </w:pPr>
    </w:p>
    <w:p w:rsidR="00E63D37" w:rsidRPr="00B873DD" w:rsidRDefault="00E63D37" w:rsidP="00E149D3">
      <w:pPr>
        <w:jc w:val="both"/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sz w:val="28"/>
          <w:szCs w:val="28"/>
        </w:rPr>
        <w:t>P S Sarebbe auspicabile, oltre all’incontro coi docenti un incontro con le famiglie.</w:t>
      </w:r>
      <w:bookmarkStart w:id="0" w:name="_GoBack"/>
      <w:bookmarkEnd w:id="0"/>
    </w:p>
    <w:p w:rsidR="00E63D37" w:rsidRDefault="00E63D37" w:rsidP="00E149D3">
      <w:pPr>
        <w:jc w:val="both"/>
        <w:rPr>
          <w:rFonts w:ascii="Verdana" w:hAnsi="Verdana" w:cs="Verdana"/>
          <w:b/>
          <w:bCs/>
          <w:i/>
          <w:iCs/>
          <w:sz w:val="28"/>
          <w:szCs w:val="28"/>
        </w:rPr>
      </w:pPr>
    </w:p>
    <w:p w:rsidR="00E63D37" w:rsidRDefault="00E63D37" w:rsidP="00E149D3">
      <w:pPr>
        <w:jc w:val="both"/>
        <w:rPr>
          <w:rFonts w:ascii="Verdana" w:hAnsi="Verdana" w:cs="Verdana"/>
          <w:b/>
          <w:bCs/>
          <w:i/>
          <w:iCs/>
          <w:sz w:val="28"/>
          <w:szCs w:val="28"/>
        </w:rPr>
      </w:pPr>
    </w:p>
    <w:p w:rsidR="00E63D37" w:rsidRPr="00E149D3" w:rsidRDefault="00E63D37" w:rsidP="00E149D3">
      <w:pPr>
        <w:jc w:val="both"/>
        <w:rPr>
          <w:rFonts w:ascii="Verdana" w:hAnsi="Verdana" w:cs="Verdana"/>
          <w:b/>
          <w:bCs/>
          <w:i/>
          <w:iCs/>
          <w:sz w:val="28"/>
          <w:szCs w:val="28"/>
        </w:rPr>
      </w:pPr>
    </w:p>
    <w:p w:rsidR="00E63D37" w:rsidRDefault="00E63D37" w:rsidP="00EF7BF0">
      <w:pPr>
        <w:jc w:val="both"/>
        <w:rPr>
          <w:rFonts w:ascii="Verdana" w:hAnsi="Verdana" w:cs="Verdana"/>
          <w:b/>
          <w:bCs/>
          <w:sz w:val="28"/>
          <w:szCs w:val="28"/>
        </w:rPr>
      </w:pPr>
      <w:r w:rsidRPr="007F76ED">
        <w:rPr>
          <w:rFonts w:ascii="Verdana" w:hAnsi="Verdana" w:cs="Verdana"/>
          <w:b/>
          <w:bCs/>
          <w:sz w:val="28"/>
          <w:szCs w:val="28"/>
        </w:rPr>
        <w:t>Bibliografia</w:t>
      </w:r>
    </w:p>
    <w:p w:rsidR="00E63D37" w:rsidRDefault="00E63D37" w:rsidP="007F76ED">
      <w:pPr>
        <w:jc w:val="both"/>
        <w:rPr>
          <w:rFonts w:ascii="Verdana" w:hAnsi="Verdana" w:cs="Verdana"/>
          <w:b/>
          <w:bCs/>
          <w:sz w:val="28"/>
          <w:szCs w:val="28"/>
        </w:rPr>
      </w:pPr>
    </w:p>
    <w:p w:rsidR="00E63D37" w:rsidRDefault="00E63D37" w:rsidP="007F76ED">
      <w:pPr>
        <w:jc w:val="both"/>
        <w:rPr>
          <w:rFonts w:ascii="Verdana" w:hAnsi="Verdana" w:cs="Verdana"/>
        </w:rPr>
      </w:pPr>
      <w:r w:rsidRPr="007F76ED">
        <w:rPr>
          <w:rFonts w:ascii="Verdana" w:hAnsi="Verdana" w:cs="Verdana"/>
        </w:rPr>
        <w:t>A.Goussot R. Zucchi</w:t>
      </w:r>
      <w:r>
        <w:rPr>
          <w:rFonts w:ascii="Verdana" w:hAnsi="Verdana" w:cs="Verdana"/>
        </w:rPr>
        <w:t xml:space="preserve">, </w:t>
      </w:r>
      <w:r>
        <w:rPr>
          <w:rFonts w:ascii="Verdana" w:hAnsi="Verdana" w:cs="Verdana"/>
          <w:i/>
          <w:iCs/>
        </w:rPr>
        <w:t>La pedagogia di LevVygotskij</w:t>
      </w:r>
      <w:r>
        <w:rPr>
          <w:rFonts w:ascii="Verdana" w:hAnsi="Verdana" w:cs="Verdana"/>
        </w:rPr>
        <w:t>,</w:t>
      </w:r>
      <w:r w:rsidRPr="007F76ED">
        <w:rPr>
          <w:rFonts w:ascii="Verdana" w:hAnsi="Verdana" w:cs="Verdana"/>
          <w:i/>
          <w:iCs/>
        </w:rPr>
        <w:t xml:space="preserve"> Mediazioni </w:t>
      </w:r>
      <w:r>
        <w:rPr>
          <w:rFonts w:ascii="Verdana" w:hAnsi="Verdana" w:cs="Verdana"/>
          <w:i/>
          <w:iCs/>
        </w:rPr>
        <w:t xml:space="preserve">e dimensione storico – culturale in educazione, </w:t>
      </w:r>
      <w:r>
        <w:rPr>
          <w:rFonts w:ascii="Verdana" w:hAnsi="Verdana" w:cs="Verdana"/>
        </w:rPr>
        <w:t>Le Monnier Università Firenze 2015</w:t>
      </w:r>
    </w:p>
    <w:p w:rsidR="00E63D37" w:rsidRDefault="00E63D37" w:rsidP="007F76ED">
      <w:pPr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A. Moletto R. Zucchi, </w:t>
      </w:r>
      <w:r>
        <w:rPr>
          <w:rFonts w:ascii="Verdana" w:hAnsi="Verdana" w:cs="Verdana"/>
          <w:i/>
          <w:iCs/>
        </w:rPr>
        <w:t>La M</w:t>
      </w:r>
      <w:r w:rsidRPr="007F76ED">
        <w:rPr>
          <w:rFonts w:ascii="Verdana" w:hAnsi="Verdana" w:cs="Verdana"/>
          <w:i/>
          <w:iCs/>
        </w:rPr>
        <w:t>etodologia Pedagogia dei genitori. Valo</w:t>
      </w:r>
      <w:r>
        <w:rPr>
          <w:rFonts w:ascii="Verdana" w:hAnsi="Verdana" w:cs="Verdana"/>
          <w:i/>
          <w:iCs/>
        </w:rPr>
        <w:t>rizzare il</w:t>
      </w:r>
      <w:r w:rsidRPr="007F76ED">
        <w:rPr>
          <w:rFonts w:ascii="Verdana" w:hAnsi="Verdana" w:cs="Verdana"/>
          <w:i/>
          <w:iCs/>
        </w:rPr>
        <w:t xml:space="preserve">  sapere dell’esperienza</w:t>
      </w:r>
      <w:r>
        <w:rPr>
          <w:rFonts w:ascii="Verdana" w:hAnsi="Verdana" w:cs="Verdana"/>
          <w:i/>
          <w:iCs/>
        </w:rPr>
        <w:t xml:space="preserve">, </w:t>
      </w:r>
      <w:r w:rsidRPr="007F76ED">
        <w:rPr>
          <w:rFonts w:ascii="Verdana" w:hAnsi="Verdana" w:cs="Verdana"/>
        </w:rPr>
        <w:t>Maggioli editore</w:t>
      </w:r>
      <w:r>
        <w:rPr>
          <w:rFonts w:ascii="Verdana" w:hAnsi="Verdana" w:cs="Verdana"/>
        </w:rPr>
        <w:t>, Sant’Arcangelo di Romagna (RI) 2013</w:t>
      </w:r>
    </w:p>
    <w:p w:rsidR="00E63D37" w:rsidRPr="007F76ED" w:rsidRDefault="00E63D37" w:rsidP="007F76ED">
      <w:pPr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M. Cometa, </w:t>
      </w:r>
      <w:r>
        <w:rPr>
          <w:rFonts w:ascii="Verdana" w:hAnsi="Verdana" w:cs="Verdana"/>
          <w:i/>
          <w:iCs/>
        </w:rPr>
        <w:t xml:space="preserve">Perché le storie coi aiutano a vivere. La letteratura necessaria-. </w:t>
      </w:r>
      <w:r>
        <w:rPr>
          <w:rFonts w:ascii="Verdana" w:hAnsi="Verdana" w:cs="Verdana"/>
        </w:rPr>
        <w:t>Cortina, Milano m2017.</w:t>
      </w:r>
    </w:p>
    <w:sectPr w:rsidR="00E63D37" w:rsidRPr="007F76ED" w:rsidSect="005F47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C1C66"/>
    <w:multiLevelType w:val="hybridMultilevel"/>
    <w:tmpl w:val="3ACAD49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8300B7"/>
    <w:multiLevelType w:val="hybridMultilevel"/>
    <w:tmpl w:val="9E3C0E18"/>
    <w:lvl w:ilvl="0" w:tplc="68A27FF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BF5550"/>
    <w:multiLevelType w:val="hybridMultilevel"/>
    <w:tmpl w:val="5F3637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7BAD77F6"/>
    <w:multiLevelType w:val="hybridMultilevel"/>
    <w:tmpl w:val="5EFE8BB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283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2D80"/>
    <w:rsid w:val="000416F1"/>
    <w:rsid w:val="00127706"/>
    <w:rsid w:val="0017526B"/>
    <w:rsid w:val="00440418"/>
    <w:rsid w:val="004A3BF8"/>
    <w:rsid w:val="005F4790"/>
    <w:rsid w:val="007F76ED"/>
    <w:rsid w:val="00891DAF"/>
    <w:rsid w:val="008E2D80"/>
    <w:rsid w:val="00A72528"/>
    <w:rsid w:val="00B86F30"/>
    <w:rsid w:val="00B873DD"/>
    <w:rsid w:val="00CA71C6"/>
    <w:rsid w:val="00CE1AEC"/>
    <w:rsid w:val="00D76C2E"/>
    <w:rsid w:val="00DB3E3F"/>
    <w:rsid w:val="00DD4D04"/>
    <w:rsid w:val="00E149D3"/>
    <w:rsid w:val="00E63D37"/>
    <w:rsid w:val="00EF7BF0"/>
    <w:rsid w:val="00F43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AEC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CE1AEC"/>
    <w:rPr>
      <w:b/>
      <w:bCs/>
    </w:rPr>
  </w:style>
  <w:style w:type="character" w:styleId="Emphasis">
    <w:name w:val="Emphasis"/>
    <w:basedOn w:val="DefaultParagraphFont"/>
    <w:uiPriority w:val="99"/>
    <w:qFormat/>
    <w:rsid w:val="00CE1AEC"/>
    <w:rPr>
      <w:i/>
      <w:iCs/>
    </w:rPr>
  </w:style>
  <w:style w:type="paragraph" w:styleId="ListParagraph">
    <w:name w:val="List Paragraph"/>
    <w:basedOn w:val="Normal"/>
    <w:uiPriority w:val="99"/>
    <w:qFormat/>
    <w:rsid w:val="00127706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2</Pages>
  <Words>440</Words>
  <Characters>2510</Characters>
  <Application>Microsoft Office Outlook</Application>
  <DocSecurity>0</DocSecurity>
  <Lines>0</Lines>
  <Paragraphs>0</Paragraphs>
  <ScaleCrop>false</ScaleCrop>
  <Company>aslto4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Alternanza Scuola Lavoro</dc:title>
  <dc:subject/>
  <dc:creator>Zucchi-PC</dc:creator>
  <cp:keywords/>
  <dc:description/>
  <cp:lastModifiedBy>adiset</cp:lastModifiedBy>
  <cp:revision>2</cp:revision>
  <dcterms:created xsi:type="dcterms:W3CDTF">2017-11-23T14:05:00Z</dcterms:created>
  <dcterms:modified xsi:type="dcterms:W3CDTF">2017-11-23T14:05:00Z</dcterms:modified>
</cp:coreProperties>
</file>