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46C" w:rsidRPr="002860BC" w:rsidRDefault="003E046C" w:rsidP="003E046C">
      <w:pPr>
        <w:spacing w:after="0"/>
        <w:jc w:val="both"/>
        <w:rPr>
          <w:rFonts w:ascii="Times New Roman" w:hAnsi="Times New Roman"/>
          <w:b/>
          <w:sz w:val="24"/>
          <w:szCs w:val="24"/>
        </w:rPr>
      </w:pPr>
      <w:r w:rsidRPr="002860BC">
        <w:rPr>
          <w:rFonts w:ascii="Times New Roman" w:hAnsi="Times New Roman"/>
          <w:b/>
          <w:sz w:val="24"/>
          <w:szCs w:val="24"/>
        </w:rPr>
        <w:t>GUADAGNARE SALUTE</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Pr>
          <w:rFonts w:ascii="Times New Roman" w:hAnsi="Times New Roman"/>
          <w:b/>
          <w:sz w:val="24"/>
          <w:szCs w:val="24"/>
        </w:rPr>
        <w:tab/>
        <w:t xml:space="preserve">        22.9.2015</w:t>
      </w:r>
    </w:p>
    <w:p w:rsidR="006C230D" w:rsidRDefault="006C230D" w:rsidP="003E046C">
      <w:pPr>
        <w:spacing w:after="0"/>
        <w:jc w:val="both"/>
        <w:rPr>
          <w:rFonts w:ascii="Times New Roman" w:hAnsi="Times New Roman"/>
          <w:sz w:val="24"/>
          <w:szCs w:val="24"/>
          <w:u w:val="single"/>
        </w:rPr>
      </w:pPr>
    </w:p>
    <w:p w:rsidR="006C230D" w:rsidRDefault="006C230D" w:rsidP="003E046C">
      <w:pPr>
        <w:spacing w:after="0"/>
        <w:jc w:val="both"/>
        <w:rPr>
          <w:rFonts w:ascii="Times New Roman" w:hAnsi="Times New Roman"/>
          <w:sz w:val="24"/>
          <w:szCs w:val="24"/>
          <w:u w:val="single"/>
        </w:rPr>
      </w:pPr>
    </w:p>
    <w:p w:rsidR="003E046C" w:rsidRPr="002860BC" w:rsidRDefault="003E046C" w:rsidP="003E046C">
      <w:pPr>
        <w:spacing w:after="0"/>
        <w:jc w:val="both"/>
        <w:rPr>
          <w:rFonts w:ascii="Times New Roman" w:hAnsi="Times New Roman"/>
          <w:sz w:val="24"/>
          <w:szCs w:val="24"/>
          <w:u w:val="single"/>
        </w:rPr>
      </w:pPr>
      <w:r w:rsidRPr="002860BC">
        <w:rPr>
          <w:rFonts w:ascii="Times New Roman" w:hAnsi="Times New Roman"/>
          <w:sz w:val="24"/>
          <w:szCs w:val="24"/>
          <w:u w:val="single"/>
        </w:rPr>
        <w:t>Report riunione del gruppo del progetto “U</w:t>
      </w:r>
      <w:r>
        <w:rPr>
          <w:rFonts w:ascii="Times New Roman" w:hAnsi="Times New Roman"/>
          <w:sz w:val="24"/>
          <w:szCs w:val="24"/>
          <w:u w:val="single"/>
        </w:rPr>
        <w:t>na Comunità che Guadagna Salute”</w:t>
      </w:r>
      <w:proofErr w:type="spellStart"/>
      <w:r>
        <w:rPr>
          <w:rFonts w:ascii="Times New Roman" w:hAnsi="Times New Roman"/>
          <w:sz w:val="24"/>
          <w:szCs w:val="24"/>
          <w:u w:val="single"/>
        </w:rPr>
        <w:t>-</w:t>
      </w:r>
      <w:r w:rsidRPr="002860BC">
        <w:rPr>
          <w:rFonts w:ascii="Times New Roman" w:hAnsi="Times New Roman"/>
          <w:sz w:val="24"/>
          <w:szCs w:val="24"/>
          <w:u w:val="single"/>
        </w:rPr>
        <w:t>Traversetolo</w:t>
      </w:r>
      <w:proofErr w:type="spellEnd"/>
      <w:r w:rsidRPr="002860BC">
        <w:rPr>
          <w:rFonts w:ascii="Times New Roman" w:hAnsi="Times New Roman"/>
          <w:sz w:val="24"/>
          <w:szCs w:val="24"/>
          <w:u w:val="single"/>
        </w:rPr>
        <w:t xml:space="preserve">, tenutosi a Parma presso il DSP il giorno </w:t>
      </w:r>
      <w:r>
        <w:rPr>
          <w:rFonts w:ascii="Times New Roman" w:hAnsi="Times New Roman"/>
          <w:sz w:val="24"/>
          <w:szCs w:val="24"/>
          <w:u w:val="single"/>
        </w:rPr>
        <w:t xml:space="preserve">22 settembre 2015 dalle ore 9.00 alle ore 13.00 </w:t>
      </w:r>
    </w:p>
    <w:p w:rsidR="003E046C" w:rsidRDefault="003E046C" w:rsidP="003E046C">
      <w:pPr>
        <w:spacing w:after="0"/>
        <w:jc w:val="both"/>
        <w:rPr>
          <w:rFonts w:ascii="Times New Roman" w:hAnsi="Times New Roman"/>
          <w:b/>
          <w:sz w:val="24"/>
          <w:szCs w:val="24"/>
        </w:rPr>
      </w:pPr>
    </w:p>
    <w:p w:rsidR="003E046C" w:rsidRDefault="003E046C" w:rsidP="003E046C">
      <w:pPr>
        <w:spacing w:after="0"/>
        <w:jc w:val="both"/>
        <w:rPr>
          <w:rFonts w:ascii="Times New Roman" w:hAnsi="Times New Roman"/>
          <w:sz w:val="24"/>
          <w:szCs w:val="24"/>
        </w:rPr>
      </w:pPr>
      <w:r w:rsidRPr="00E025A4">
        <w:rPr>
          <w:rFonts w:ascii="Times New Roman" w:hAnsi="Times New Roman"/>
          <w:sz w:val="24"/>
          <w:szCs w:val="24"/>
        </w:rPr>
        <w:t xml:space="preserve">Presenti : Paola, </w:t>
      </w:r>
      <w:r>
        <w:rPr>
          <w:rFonts w:ascii="Times New Roman" w:hAnsi="Times New Roman"/>
          <w:sz w:val="24"/>
          <w:szCs w:val="24"/>
        </w:rPr>
        <w:t xml:space="preserve">Nicola, </w:t>
      </w:r>
      <w:r w:rsidRPr="00E025A4">
        <w:rPr>
          <w:rFonts w:ascii="Times New Roman" w:hAnsi="Times New Roman"/>
          <w:sz w:val="24"/>
          <w:szCs w:val="24"/>
        </w:rPr>
        <w:t>Enrica, Elena Felloni, Barbara</w:t>
      </w:r>
      <w:r>
        <w:rPr>
          <w:rFonts w:ascii="Times New Roman" w:hAnsi="Times New Roman"/>
          <w:sz w:val="24"/>
          <w:szCs w:val="24"/>
        </w:rPr>
        <w:t xml:space="preserve">, Maria Rosaria, Rosario, Debora ed Emilio </w:t>
      </w:r>
    </w:p>
    <w:p w:rsidR="003E046C" w:rsidRPr="00253E07" w:rsidRDefault="003E046C" w:rsidP="003E046C">
      <w:pPr>
        <w:spacing w:after="0"/>
        <w:jc w:val="both"/>
        <w:rPr>
          <w:rFonts w:ascii="Times New Roman" w:hAnsi="Times New Roman"/>
          <w:i/>
          <w:sz w:val="24"/>
          <w:szCs w:val="24"/>
          <w:u w:val="single"/>
        </w:rPr>
      </w:pPr>
      <w:r w:rsidRPr="006F432A">
        <w:rPr>
          <w:rFonts w:ascii="Times New Roman" w:hAnsi="Times New Roman"/>
          <w:sz w:val="24"/>
          <w:szCs w:val="24"/>
        </w:rPr>
        <w:t xml:space="preserve">Assenti: </w:t>
      </w:r>
      <w:r>
        <w:rPr>
          <w:rFonts w:ascii="Times New Roman" w:hAnsi="Times New Roman"/>
          <w:sz w:val="24"/>
          <w:szCs w:val="24"/>
        </w:rPr>
        <w:t xml:space="preserve">Elena Cerati </w:t>
      </w:r>
      <w:r w:rsidRPr="00253E07">
        <w:rPr>
          <w:rFonts w:ascii="Times New Roman" w:hAnsi="Times New Roman"/>
          <w:sz w:val="24"/>
          <w:szCs w:val="24"/>
          <w:u w:val="single"/>
        </w:rPr>
        <w:t xml:space="preserve">e </w:t>
      </w:r>
      <w:r w:rsidRPr="00253E07">
        <w:rPr>
          <w:rFonts w:ascii="Times New Roman" w:hAnsi="Times New Roman"/>
          <w:i/>
          <w:sz w:val="24"/>
          <w:szCs w:val="24"/>
          <w:u w:val="single"/>
        </w:rPr>
        <w:t>Barbara Spagnoli</w:t>
      </w:r>
      <w:r>
        <w:rPr>
          <w:rFonts w:ascii="Times New Roman" w:hAnsi="Times New Roman"/>
          <w:i/>
          <w:sz w:val="24"/>
          <w:szCs w:val="24"/>
          <w:u w:val="single"/>
        </w:rPr>
        <w:t xml:space="preserve"> ?</w:t>
      </w:r>
    </w:p>
    <w:p w:rsidR="003E046C" w:rsidRDefault="003E046C" w:rsidP="003E046C">
      <w:pPr>
        <w:spacing w:after="0"/>
        <w:jc w:val="both"/>
        <w:rPr>
          <w:rFonts w:ascii="Times New Roman" w:hAnsi="Times New Roman"/>
          <w:sz w:val="24"/>
          <w:szCs w:val="24"/>
        </w:rPr>
      </w:pPr>
    </w:p>
    <w:p w:rsidR="003E046C" w:rsidRDefault="003E046C" w:rsidP="003E046C">
      <w:pPr>
        <w:spacing w:after="0"/>
        <w:jc w:val="both"/>
        <w:rPr>
          <w:rFonts w:ascii="Times New Roman" w:hAnsi="Times New Roman"/>
          <w:sz w:val="24"/>
          <w:szCs w:val="24"/>
        </w:rPr>
      </w:pPr>
      <w:proofErr w:type="spellStart"/>
      <w:r w:rsidRPr="006F432A">
        <w:rPr>
          <w:rFonts w:ascii="Times New Roman" w:hAnsi="Times New Roman"/>
          <w:sz w:val="24"/>
          <w:szCs w:val="24"/>
        </w:rPr>
        <w:t>OdG</w:t>
      </w:r>
      <w:proofErr w:type="spellEnd"/>
      <w:r w:rsidRPr="006F432A">
        <w:rPr>
          <w:rFonts w:ascii="Times New Roman" w:hAnsi="Times New Roman"/>
          <w:sz w:val="24"/>
          <w:szCs w:val="24"/>
        </w:rPr>
        <w:t>:</w:t>
      </w:r>
    </w:p>
    <w:p w:rsidR="003E046C" w:rsidRDefault="003E046C" w:rsidP="003E046C">
      <w:pPr>
        <w:spacing w:after="0"/>
        <w:jc w:val="both"/>
        <w:rPr>
          <w:rFonts w:ascii="Times New Roman" w:hAnsi="Times New Roman"/>
          <w:sz w:val="24"/>
          <w:szCs w:val="24"/>
        </w:rPr>
      </w:pPr>
      <w:r>
        <w:rPr>
          <w:rFonts w:ascii="Times New Roman" w:hAnsi="Times New Roman"/>
          <w:sz w:val="24"/>
          <w:szCs w:val="24"/>
        </w:rPr>
        <w:t>Stato progetti e rendicontazione</w:t>
      </w:r>
    </w:p>
    <w:p w:rsidR="003E046C" w:rsidRDefault="003E046C" w:rsidP="003E046C">
      <w:pPr>
        <w:spacing w:after="0"/>
      </w:pPr>
      <w:r>
        <w:rPr>
          <w:rFonts w:ascii="Times New Roman" w:hAnsi="Times New Roman"/>
          <w:sz w:val="24"/>
          <w:szCs w:val="24"/>
        </w:rPr>
        <w:t>Organizzare l’</w:t>
      </w:r>
      <w:proofErr w:type="spellStart"/>
      <w:r>
        <w:t>ntergruppo</w:t>
      </w:r>
      <w:proofErr w:type="spellEnd"/>
      <w:r>
        <w:t xml:space="preserve"> per il 28 settembre</w:t>
      </w:r>
      <w:r>
        <w:br/>
        <w:t xml:space="preserve">Organizzare la presenza alla </w:t>
      </w:r>
      <w:r>
        <w:rPr>
          <w:u w:val="single"/>
        </w:rPr>
        <w:t>Festa del cittadino solidale</w:t>
      </w:r>
      <w:r>
        <w:t xml:space="preserve"> presso il Comune di </w:t>
      </w:r>
      <w:proofErr w:type="spellStart"/>
      <w:r>
        <w:t>Traversetolo</w:t>
      </w:r>
      <w:proofErr w:type="spellEnd"/>
      <w:r>
        <w:t xml:space="preserve"> il 3 ottobre .</w:t>
      </w:r>
    </w:p>
    <w:p w:rsidR="003E046C" w:rsidRDefault="003E046C" w:rsidP="003E046C">
      <w:pPr>
        <w:spacing w:after="0"/>
        <w:jc w:val="both"/>
      </w:pPr>
      <w:r>
        <w:t>Questionario Ciucci Bis e Questionario PAR</w:t>
      </w:r>
    </w:p>
    <w:p w:rsidR="003E046C" w:rsidRDefault="003E046C" w:rsidP="003E046C">
      <w:pPr>
        <w:spacing w:after="0"/>
        <w:jc w:val="both"/>
        <w:rPr>
          <w:rFonts w:ascii="Times New Roman" w:eastAsia="Times New Roman" w:hAnsi="Times New Roman"/>
          <w:sz w:val="24"/>
          <w:szCs w:val="24"/>
          <w:lang w:eastAsia="it-IT"/>
        </w:rPr>
      </w:pPr>
      <w:r>
        <w:t xml:space="preserve">Incontro del 13 ottobre con </w:t>
      </w:r>
      <w:proofErr w:type="spellStart"/>
      <w:r>
        <w:t>Borciani</w:t>
      </w:r>
      <w:proofErr w:type="spellEnd"/>
      <w:r>
        <w:t xml:space="preserve"> e </w:t>
      </w:r>
      <w:proofErr w:type="spellStart"/>
      <w:r>
        <w:t>Pirondi</w:t>
      </w:r>
      <w:proofErr w:type="spellEnd"/>
      <w:r>
        <w:rPr>
          <w:rFonts w:ascii="Times New Roman" w:eastAsia="Times New Roman" w:hAnsi="Times New Roman"/>
          <w:sz w:val="24"/>
          <w:szCs w:val="24"/>
          <w:lang w:eastAsia="it-IT"/>
        </w:rPr>
        <w:t xml:space="preserve"> </w:t>
      </w:r>
    </w:p>
    <w:p w:rsidR="003E046C" w:rsidRDefault="003E046C" w:rsidP="003E046C">
      <w:pPr>
        <w:spacing w:after="0"/>
        <w:jc w:val="both"/>
        <w:rPr>
          <w:rFonts w:ascii="Times New Roman" w:hAnsi="Times New Roman"/>
          <w:sz w:val="24"/>
          <w:szCs w:val="24"/>
        </w:rPr>
      </w:pPr>
    </w:p>
    <w:p w:rsidR="003E046C" w:rsidRDefault="003E046C" w:rsidP="003E046C">
      <w:pPr>
        <w:spacing w:after="0"/>
        <w:jc w:val="both"/>
        <w:rPr>
          <w:rFonts w:ascii="Times New Roman" w:hAnsi="Times New Roman"/>
          <w:sz w:val="24"/>
          <w:szCs w:val="24"/>
        </w:rPr>
      </w:pPr>
      <w:r>
        <w:rPr>
          <w:rFonts w:ascii="Times New Roman" w:hAnsi="Times New Roman"/>
          <w:sz w:val="24"/>
          <w:szCs w:val="24"/>
        </w:rPr>
        <w:t>Viene sommariamente illustrata lo terza rendicontazione che è sta inviata in Regione il 21 settembre.</w:t>
      </w:r>
    </w:p>
    <w:p w:rsidR="00A1119A" w:rsidRDefault="00A1119A" w:rsidP="00A1119A">
      <w:pPr>
        <w:spacing w:after="0"/>
        <w:jc w:val="both"/>
        <w:rPr>
          <w:rFonts w:ascii="Times New Roman" w:hAnsi="Times New Roman"/>
          <w:sz w:val="24"/>
          <w:szCs w:val="24"/>
        </w:rPr>
      </w:pPr>
      <w:r>
        <w:rPr>
          <w:rFonts w:ascii="Times New Roman" w:hAnsi="Times New Roman"/>
          <w:sz w:val="24"/>
          <w:szCs w:val="24"/>
        </w:rPr>
        <w:t>Nella riunione viene fatto il punto sull’andamento dell’attività dei tre gruppi tematici.</w:t>
      </w:r>
    </w:p>
    <w:p w:rsidR="00A1119A" w:rsidRDefault="00A1119A" w:rsidP="00A1119A">
      <w:pPr>
        <w:spacing w:after="0"/>
        <w:jc w:val="both"/>
        <w:rPr>
          <w:rFonts w:ascii="Times New Roman" w:hAnsi="Times New Roman"/>
          <w:sz w:val="24"/>
          <w:szCs w:val="24"/>
        </w:rPr>
      </w:pPr>
      <w:r>
        <w:rPr>
          <w:rFonts w:ascii="Times New Roman" w:hAnsi="Times New Roman"/>
          <w:sz w:val="24"/>
          <w:szCs w:val="24"/>
        </w:rPr>
        <w:t xml:space="preserve">Per quanto concerne l’attività fisica continua l’attività del gruppo di cammino che ha collaborato nel corso dell’estate all’attività del centro diurno per ragazzi ed ancor prima nel corso dell’anno scolastico con le scuole materne ed elementari accompagnando i bambini nel corso delle loro camminate. </w:t>
      </w:r>
    </w:p>
    <w:p w:rsidR="003E046C" w:rsidRDefault="00A1119A" w:rsidP="003E046C">
      <w:pPr>
        <w:spacing w:after="0"/>
        <w:jc w:val="both"/>
        <w:rPr>
          <w:rFonts w:ascii="Times New Roman" w:hAnsi="Times New Roman"/>
          <w:sz w:val="24"/>
          <w:szCs w:val="24"/>
        </w:rPr>
      </w:pPr>
      <w:r>
        <w:rPr>
          <w:rFonts w:ascii="Times New Roman" w:hAnsi="Times New Roman"/>
          <w:sz w:val="24"/>
          <w:szCs w:val="24"/>
        </w:rPr>
        <w:t xml:space="preserve">In ottobre inizieranno le azioni del gruppo alcol e fumo e del gruppo alimentazione ossia </w:t>
      </w:r>
      <w:r w:rsidR="003E046C">
        <w:rPr>
          <w:rFonts w:ascii="Times New Roman" w:hAnsi="Times New Roman"/>
          <w:sz w:val="24"/>
          <w:szCs w:val="24"/>
        </w:rPr>
        <w:t xml:space="preserve"> il laboratorio teatrale ed il corso di cucina</w:t>
      </w:r>
      <w:r>
        <w:rPr>
          <w:rFonts w:ascii="Times New Roman" w:hAnsi="Times New Roman"/>
          <w:sz w:val="24"/>
          <w:szCs w:val="24"/>
        </w:rPr>
        <w:t>.</w:t>
      </w:r>
    </w:p>
    <w:p w:rsidR="003E046C" w:rsidRDefault="003E046C" w:rsidP="003E046C">
      <w:pPr>
        <w:spacing w:after="0"/>
        <w:jc w:val="both"/>
        <w:rPr>
          <w:rFonts w:ascii="Times New Roman" w:hAnsi="Times New Roman"/>
          <w:sz w:val="24"/>
          <w:szCs w:val="24"/>
        </w:rPr>
      </w:pPr>
    </w:p>
    <w:p w:rsidR="003E046C" w:rsidRDefault="003E046C" w:rsidP="003E046C">
      <w:pPr>
        <w:spacing w:after="0"/>
        <w:jc w:val="both"/>
        <w:rPr>
          <w:rFonts w:ascii="Times New Roman" w:hAnsi="Times New Roman"/>
          <w:sz w:val="24"/>
          <w:szCs w:val="24"/>
        </w:rPr>
      </w:pPr>
      <w:r>
        <w:rPr>
          <w:rFonts w:ascii="Times New Roman" w:hAnsi="Times New Roman"/>
          <w:sz w:val="24"/>
          <w:szCs w:val="24"/>
        </w:rPr>
        <w:t xml:space="preserve">Il giorno sabato 3 ottobre si terrà a </w:t>
      </w:r>
      <w:proofErr w:type="spellStart"/>
      <w:r>
        <w:rPr>
          <w:rFonts w:ascii="Times New Roman" w:hAnsi="Times New Roman"/>
          <w:sz w:val="24"/>
          <w:szCs w:val="24"/>
        </w:rPr>
        <w:t>Traversetolo</w:t>
      </w:r>
      <w:proofErr w:type="spellEnd"/>
      <w:r>
        <w:rPr>
          <w:rFonts w:ascii="Times New Roman" w:hAnsi="Times New Roman"/>
          <w:sz w:val="24"/>
          <w:szCs w:val="24"/>
        </w:rPr>
        <w:t xml:space="preserve"> la Festa del cittadino solidale ed il Comune ci ha invitato ad essere presenti insieme alle associazioni. I gruppi tematici dell’attività fisica ed alimentazioni hanno già espresso l’intenzione di partecipare, mentre il gruppo alcol e fumo si è espresso in modo contrario in quanto ritiene che l’iniziativa rappresenti il Comune e che non sia pertinente con Guadagnare. Saranno individualmente presenti con altre associazioni.</w:t>
      </w:r>
    </w:p>
    <w:p w:rsidR="003E046C" w:rsidRDefault="003E046C" w:rsidP="003E046C">
      <w:pPr>
        <w:spacing w:after="0"/>
        <w:jc w:val="both"/>
        <w:rPr>
          <w:rFonts w:ascii="Times New Roman" w:hAnsi="Times New Roman"/>
          <w:sz w:val="24"/>
          <w:szCs w:val="24"/>
        </w:rPr>
      </w:pPr>
      <w:r>
        <w:rPr>
          <w:rFonts w:ascii="Times New Roman" w:hAnsi="Times New Roman"/>
          <w:sz w:val="24"/>
          <w:szCs w:val="24"/>
        </w:rPr>
        <w:t>Si conviene di partecipare come operatori organizzandoci in turni, sia mattino che al pomeriggio ( 10-12 e 15-19,30), presentando il materiale illustrativo dell’attività svolta ed in programma.</w:t>
      </w:r>
    </w:p>
    <w:p w:rsidR="003E046C" w:rsidRDefault="003E046C" w:rsidP="003E046C">
      <w:pPr>
        <w:spacing w:after="0"/>
        <w:jc w:val="both"/>
        <w:rPr>
          <w:rFonts w:ascii="Times New Roman" w:hAnsi="Times New Roman"/>
          <w:sz w:val="24"/>
          <w:szCs w:val="24"/>
        </w:rPr>
      </w:pPr>
    </w:p>
    <w:p w:rsidR="003E046C" w:rsidRDefault="003E046C" w:rsidP="003E046C">
      <w:pPr>
        <w:spacing w:after="0"/>
        <w:jc w:val="both"/>
        <w:rPr>
          <w:rFonts w:ascii="Times New Roman" w:hAnsi="Times New Roman"/>
          <w:sz w:val="24"/>
          <w:szCs w:val="24"/>
        </w:rPr>
      </w:pPr>
      <w:r>
        <w:rPr>
          <w:rFonts w:ascii="Times New Roman" w:hAnsi="Times New Roman"/>
          <w:sz w:val="24"/>
          <w:szCs w:val="24"/>
        </w:rPr>
        <w:t>La proposizione di una riunione di tutti i gruppi tematici (intergruppo) nasce dalla necessità di riunire congiuntamente i tre gruppi che in questi mesi hanno lavorato in modo disgiunto.</w:t>
      </w:r>
    </w:p>
    <w:p w:rsidR="003E046C" w:rsidRDefault="003E046C" w:rsidP="003E046C">
      <w:pPr>
        <w:spacing w:after="0"/>
        <w:jc w:val="both"/>
        <w:rPr>
          <w:rFonts w:ascii="Times New Roman" w:hAnsi="Times New Roman"/>
          <w:sz w:val="24"/>
          <w:szCs w:val="24"/>
        </w:rPr>
      </w:pPr>
      <w:r>
        <w:rPr>
          <w:rFonts w:ascii="Times New Roman" w:hAnsi="Times New Roman"/>
          <w:sz w:val="24"/>
          <w:szCs w:val="24"/>
        </w:rPr>
        <w:t>L’obiettivo dell’intergruppo è di creare l’unione tra i gruppi perché guadagnare salute è un progetto di rete.</w:t>
      </w:r>
    </w:p>
    <w:p w:rsidR="003E046C" w:rsidRDefault="003E046C" w:rsidP="003E046C">
      <w:pPr>
        <w:spacing w:after="0"/>
        <w:jc w:val="both"/>
        <w:rPr>
          <w:rFonts w:ascii="Times New Roman" w:hAnsi="Times New Roman"/>
          <w:sz w:val="24"/>
          <w:szCs w:val="24"/>
        </w:rPr>
      </w:pPr>
      <w:r>
        <w:rPr>
          <w:rFonts w:ascii="Times New Roman" w:hAnsi="Times New Roman"/>
          <w:sz w:val="24"/>
          <w:szCs w:val="24"/>
        </w:rPr>
        <w:t>Si conviene di effettuare un incontro serale di due ore presso l’Avis in data 28 settembre.. In tale occasione ci si propone un aggiornamento reciproco sullo stato dell’ arte del progetto ed in particolare delle azioni.</w:t>
      </w:r>
    </w:p>
    <w:p w:rsidR="003E046C" w:rsidRDefault="003E046C" w:rsidP="003E046C">
      <w:pPr>
        <w:spacing w:after="0"/>
        <w:jc w:val="both"/>
        <w:rPr>
          <w:rFonts w:ascii="Times New Roman" w:hAnsi="Times New Roman"/>
          <w:sz w:val="24"/>
          <w:szCs w:val="24"/>
        </w:rPr>
      </w:pPr>
      <w:r>
        <w:rPr>
          <w:rFonts w:ascii="Times New Roman" w:hAnsi="Times New Roman"/>
          <w:sz w:val="24"/>
          <w:szCs w:val="24"/>
        </w:rPr>
        <w:t xml:space="preserve">A condurre la serata sarà </w:t>
      </w:r>
      <w:proofErr w:type="spellStart"/>
      <w:r>
        <w:rPr>
          <w:rFonts w:ascii="Times New Roman" w:hAnsi="Times New Roman"/>
          <w:sz w:val="24"/>
          <w:szCs w:val="24"/>
        </w:rPr>
        <w:t>Marchionni</w:t>
      </w:r>
      <w:proofErr w:type="spellEnd"/>
    </w:p>
    <w:p w:rsidR="003E046C" w:rsidRDefault="003E046C" w:rsidP="003E046C">
      <w:pPr>
        <w:spacing w:after="0"/>
        <w:jc w:val="both"/>
        <w:rPr>
          <w:rFonts w:ascii="Times New Roman" w:hAnsi="Times New Roman"/>
          <w:sz w:val="24"/>
          <w:szCs w:val="24"/>
        </w:rPr>
      </w:pPr>
      <w:r w:rsidRPr="00FE0BB5">
        <w:rPr>
          <w:rFonts w:ascii="Times New Roman" w:hAnsi="Times New Roman"/>
          <w:sz w:val="24"/>
          <w:szCs w:val="24"/>
        </w:rPr>
        <w:t>Al termine verrà compilato il questionari ( provvede Elena C.)</w:t>
      </w:r>
    </w:p>
    <w:p w:rsidR="003E046C" w:rsidRDefault="003E046C" w:rsidP="003E046C">
      <w:pPr>
        <w:spacing w:after="0"/>
        <w:jc w:val="both"/>
        <w:rPr>
          <w:rFonts w:ascii="Times New Roman" w:eastAsia="Times New Roman" w:hAnsi="Times New Roman"/>
          <w:sz w:val="24"/>
          <w:szCs w:val="24"/>
          <w:lang w:eastAsia="it-IT"/>
        </w:rPr>
      </w:pPr>
    </w:p>
    <w:p w:rsidR="003E046C" w:rsidRDefault="003E046C" w:rsidP="003E046C">
      <w:pPr>
        <w:spacing w:after="0"/>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lastRenderedPageBreak/>
        <w:t xml:space="preserve">La Debora raccomanda di descrivere ma anche di valutare utilizzando correttamente i questionari che verranno riconsiderati in una prossima riunione </w:t>
      </w:r>
      <w:r w:rsidR="008D08CD">
        <w:rPr>
          <w:rFonts w:ascii="Times New Roman" w:eastAsia="Times New Roman" w:hAnsi="Times New Roman"/>
          <w:sz w:val="24"/>
          <w:szCs w:val="24"/>
          <w:lang w:eastAsia="it-IT"/>
        </w:rPr>
        <w:t>da concordare c</w:t>
      </w:r>
      <w:r>
        <w:rPr>
          <w:rFonts w:ascii="Times New Roman" w:eastAsia="Times New Roman" w:hAnsi="Times New Roman"/>
          <w:sz w:val="24"/>
          <w:szCs w:val="24"/>
          <w:lang w:eastAsia="it-IT"/>
        </w:rPr>
        <w:t>on Filippo Ciucci</w:t>
      </w:r>
    </w:p>
    <w:p w:rsidR="003E046C" w:rsidRDefault="003E046C" w:rsidP="003E046C">
      <w:pPr>
        <w:spacing w:after="0"/>
        <w:jc w:val="both"/>
        <w:rPr>
          <w:rFonts w:ascii="Times New Roman" w:eastAsia="Times New Roman" w:hAnsi="Times New Roman"/>
          <w:sz w:val="24"/>
          <w:szCs w:val="24"/>
          <w:lang w:eastAsia="it-IT"/>
        </w:rPr>
      </w:pPr>
    </w:p>
    <w:p w:rsidR="003E046C" w:rsidRDefault="003E046C" w:rsidP="003E046C">
      <w:pPr>
        <w:spacing w:after="0"/>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Si raccomanda la presenza alla riunione del prossimo 13 ottobre in cui interverranno sia la dr.ssa </w:t>
      </w:r>
      <w:proofErr w:type="spellStart"/>
      <w:r>
        <w:rPr>
          <w:rFonts w:ascii="Times New Roman" w:eastAsia="Times New Roman" w:hAnsi="Times New Roman"/>
          <w:sz w:val="24"/>
          <w:szCs w:val="24"/>
          <w:lang w:eastAsia="it-IT"/>
        </w:rPr>
        <w:t>Borciani</w:t>
      </w:r>
      <w:proofErr w:type="spellEnd"/>
      <w:r>
        <w:rPr>
          <w:rFonts w:ascii="Times New Roman" w:eastAsia="Times New Roman" w:hAnsi="Times New Roman"/>
          <w:sz w:val="24"/>
          <w:szCs w:val="24"/>
          <w:lang w:eastAsia="it-IT"/>
        </w:rPr>
        <w:t xml:space="preserve"> che il dr. </w:t>
      </w:r>
      <w:proofErr w:type="spellStart"/>
      <w:r>
        <w:rPr>
          <w:rFonts w:ascii="Times New Roman" w:eastAsia="Times New Roman" w:hAnsi="Times New Roman"/>
          <w:sz w:val="24"/>
          <w:szCs w:val="24"/>
          <w:lang w:eastAsia="it-IT"/>
        </w:rPr>
        <w:t>Pirondi</w:t>
      </w:r>
      <w:proofErr w:type="spellEnd"/>
      <w:r>
        <w:rPr>
          <w:rFonts w:ascii="Times New Roman" w:eastAsia="Times New Roman" w:hAnsi="Times New Roman"/>
          <w:sz w:val="24"/>
          <w:szCs w:val="24"/>
          <w:lang w:eastAsia="it-IT"/>
        </w:rPr>
        <w:t xml:space="preserve"> per discutere delle prospettive future del gruppo degli operatori di Parma in merito al seguito dei progetti di comunità.</w:t>
      </w:r>
    </w:p>
    <w:p w:rsidR="003E046C" w:rsidRDefault="003E046C" w:rsidP="003E046C">
      <w:pPr>
        <w:spacing w:after="0"/>
        <w:jc w:val="both"/>
        <w:rPr>
          <w:rFonts w:ascii="Times New Roman" w:eastAsia="Times New Roman" w:hAnsi="Times New Roman"/>
          <w:sz w:val="24"/>
          <w:szCs w:val="24"/>
          <w:lang w:eastAsia="it-IT"/>
        </w:rPr>
      </w:pPr>
    </w:p>
    <w:p w:rsidR="007F2447" w:rsidRDefault="003E046C" w:rsidP="003E046C">
      <w:pPr>
        <w:spacing w:after="0"/>
        <w:jc w:val="both"/>
      </w:pPr>
      <w:r>
        <w:rPr>
          <w:rFonts w:ascii="Times New Roman" w:eastAsia="Times New Roman" w:hAnsi="Times New Roman"/>
          <w:sz w:val="24"/>
          <w:szCs w:val="24"/>
          <w:lang w:eastAsia="it-IT"/>
        </w:rPr>
        <w:t xml:space="preserve">Parma 24 settembre 2015                                                                                  Emilio </w:t>
      </w:r>
      <w:proofErr w:type="spellStart"/>
      <w:r>
        <w:rPr>
          <w:rFonts w:ascii="Times New Roman" w:eastAsia="Times New Roman" w:hAnsi="Times New Roman"/>
          <w:sz w:val="24"/>
          <w:szCs w:val="24"/>
          <w:lang w:eastAsia="it-IT"/>
        </w:rPr>
        <w:t>Marchionni</w:t>
      </w:r>
      <w:proofErr w:type="spellEnd"/>
    </w:p>
    <w:sectPr w:rsidR="007F2447" w:rsidSect="007F244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E046C"/>
    <w:rsid w:val="0001682F"/>
    <w:rsid w:val="00156301"/>
    <w:rsid w:val="001F2F4B"/>
    <w:rsid w:val="00292FCF"/>
    <w:rsid w:val="003E046C"/>
    <w:rsid w:val="004A4E26"/>
    <w:rsid w:val="00666F73"/>
    <w:rsid w:val="006C230D"/>
    <w:rsid w:val="007F2447"/>
    <w:rsid w:val="008D08CD"/>
    <w:rsid w:val="00A1119A"/>
    <w:rsid w:val="00E37A02"/>
    <w:rsid w:val="00FE0BB5"/>
    <w:rsid w:val="00FE20A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046C"/>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2693</Characters>
  <Application>Microsoft Office Word</Application>
  <DocSecurity>0</DocSecurity>
  <Lines>22</Lines>
  <Paragraphs>6</Paragraphs>
  <ScaleCrop>false</ScaleCrop>
  <Company>.</Company>
  <LinksUpToDate>false</LinksUpToDate>
  <CharactersWithSpaces>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emarchionni</dc:creator>
  <cp:keywords/>
  <dc:description/>
  <cp:lastModifiedBy>emarchionni</cp:lastModifiedBy>
  <cp:revision>2</cp:revision>
  <dcterms:created xsi:type="dcterms:W3CDTF">2016-04-04T10:14:00Z</dcterms:created>
  <dcterms:modified xsi:type="dcterms:W3CDTF">2016-04-04T10:14:00Z</dcterms:modified>
</cp:coreProperties>
</file>