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ECE" w:rsidRDefault="004D40FF" w:rsidP="00DE1735">
      <w:pPr>
        <w:tabs>
          <w:tab w:val="left" w:pos="4995"/>
        </w:tabs>
      </w:pPr>
      <w:r>
        <w:t>PROCESSO PROBLEM SOLVING COLLABORATIVO</w:t>
      </w:r>
      <w:r w:rsidR="00DE1735">
        <w:tab/>
        <w:t xml:space="preserve">  Alcol e fumo</w:t>
      </w:r>
    </w:p>
    <w:p w:rsidR="0056685C" w:rsidRDefault="0056685C" w:rsidP="0056685C">
      <w:r>
        <w:t xml:space="preserve">PREMESSA: prima di ogni incontro c’e’ stato un incontro preparatorio di circa 1 ora dove si decideva il ruolo di ogni operatore  e l’ordine del giorno e obiettivi da raggiungere con il gruppo  e riflessioni sulla gestione del gruppo  e tra i vari incontri gli operatori hanno comunicato su eventuali dubbi , programmazione  e idee tramite telefonate e-mail e </w:t>
      </w:r>
      <w:proofErr w:type="spellStart"/>
      <w:r>
        <w:t>WhatApp</w:t>
      </w:r>
      <w:proofErr w:type="spellEnd"/>
      <w:r>
        <w:t>.</w:t>
      </w:r>
    </w:p>
    <w:p w:rsidR="0056685C" w:rsidRDefault="0056685C"/>
    <w:p w:rsidR="004D40FF" w:rsidRDefault="004D40FF">
      <w:r>
        <w:t>INCONTRO DEL 26-1-15</w:t>
      </w:r>
    </w:p>
    <w:p w:rsidR="004D40FF" w:rsidRDefault="004D40FF">
      <w:r>
        <w:t>OPERATORI 2</w:t>
      </w:r>
    </w:p>
    <w:p w:rsidR="004D40FF" w:rsidRDefault="004D40FF">
      <w:r>
        <w:t>CITTADINI 7</w:t>
      </w:r>
    </w:p>
    <w:p w:rsidR="004D40FF" w:rsidRDefault="004D40FF">
      <w:r>
        <w:t>Emergono difficoltà nella gestione del gruppo e nell’organizzazione degli incontri.</w:t>
      </w:r>
    </w:p>
    <w:p w:rsidR="004D40FF" w:rsidRDefault="004D40FF">
      <w:r>
        <w:t>Per l’organizzazione degli incontri, prima della chiusura, gli operatori hanno deciso di condividere regole per l’ottimale svolgimento degli incontri (rispetto degli orari di apertura e chiusura degli incontri, sede degli incontri).</w:t>
      </w:r>
    </w:p>
    <w:p w:rsidR="004D40FF" w:rsidRDefault="004D40FF">
      <w:r>
        <w:t>Al termine dell’incontro confronto tra gli operatori sulle difficoltà incontrate nell’indirizzare il gruppo a concretizzare gli argomenti trattati e l’attinenza degli stessi del progetto in atto.</w:t>
      </w:r>
    </w:p>
    <w:p w:rsidR="004D40FF" w:rsidRDefault="004D40FF">
      <w:r>
        <w:t>Gli operatori hanno rilevato l’utilità di indirizzare maggiormente gli argomenti degli incontri con uno schema definito e condiviso all’inizio degli incontri, indirizzando i partecipanti agli aspetti prioritari partendo dagli elementi portati dal gruppo.</w:t>
      </w:r>
    </w:p>
    <w:p w:rsidR="004D40FF" w:rsidRDefault="004D40FF"/>
    <w:p w:rsidR="004D40FF" w:rsidRDefault="004D40FF">
      <w:r>
        <w:t>INCONTRO DEL 2-2-15</w:t>
      </w:r>
    </w:p>
    <w:p w:rsidR="004D40FF" w:rsidRDefault="004D40FF">
      <w:r>
        <w:t xml:space="preserve">OPERATORI 2 </w:t>
      </w:r>
    </w:p>
    <w:p w:rsidR="004D40FF" w:rsidRDefault="004D40FF">
      <w:r>
        <w:t>CITTADINI 6</w:t>
      </w:r>
    </w:p>
    <w:p w:rsidR="004D40FF" w:rsidRDefault="004D40FF">
      <w:r>
        <w:t xml:space="preserve">Emergono difficoltà organizzative nella </w:t>
      </w:r>
      <w:r w:rsidR="00B62935">
        <w:t>programmazione di un intergruppo per eventi pubblici già in calendario.</w:t>
      </w:r>
    </w:p>
    <w:p w:rsidR="00D55036" w:rsidRDefault="00D55036">
      <w:r>
        <w:t xml:space="preserve">Si evidenzia un’alta </w:t>
      </w:r>
      <w:proofErr w:type="spellStart"/>
      <w:r>
        <w:t>propositività</w:t>
      </w:r>
      <w:proofErr w:type="spellEnd"/>
      <w:r>
        <w:t xml:space="preserve"> con dubbi sulla fattibilità.</w:t>
      </w:r>
    </w:p>
    <w:p w:rsidR="00D55036" w:rsidRDefault="00B62935">
      <w:r>
        <w:t xml:space="preserve">Discussione operatori: l’organizzazione di eventi aperti all’intergruppo deve tener conto degli eventi/manifestazioni previste nel Comune di Traversetolo a cui i cittadini sono tradizionalmente abituati a presenziare. Si decide portare questa problematica all’incontro con tutti gli operatori per avere la possibilità di un calendario eventi </w:t>
      </w:r>
      <w:r w:rsidR="00D55036">
        <w:t>2015 del Comune di Traversetolo.  Si è deciso di ridefinire con i cittadini nell’incontro successivo gli obiettivi e le finalità del progetto e del gruppo di lavoro.</w:t>
      </w:r>
    </w:p>
    <w:p w:rsidR="00D55036" w:rsidRDefault="00D55036">
      <w:r>
        <w:t>INCONTRO DEL 16-2-15</w:t>
      </w:r>
    </w:p>
    <w:p w:rsidR="00D55036" w:rsidRDefault="00D55036">
      <w:r>
        <w:t xml:space="preserve">OPERATORI 2 </w:t>
      </w:r>
    </w:p>
    <w:p w:rsidR="00D55036" w:rsidRDefault="00D55036">
      <w:r>
        <w:t>CITTADINI 5</w:t>
      </w:r>
    </w:p>
    <w:p w:rsidR="00D55036" w:rsidRDefault="00D55036">
      <w:r>
        <w:lastRenderedPageBreak/>
        <w:t>Emerge un lieve calo dei partecipanti.</w:t>
      </w:r>
    </w:p>
    <w:p w:rsidR="000B0521" w:rsidRDefault="000B0521">
      <w:r>
        <w:t>Emerge una difficoltà dei cittadini a comprendere le modalità e la finalità del progetto, pur con una partecipazione motivata e attiva.</w:t>
      </w:r>
    </w:p>
    <w:p w:rsidR="00D55036" w:rsidRDefault="00D55036">
      <w:r w:rsidRPr="00D55036">
        <w:t>Discussione operatori:</w:t>
      </w:r>
      <w:r w:rsidR="000B0521">
        <w:t xml:space="preserve"> si decide di ricontattare (e-mail e telefono) 2 dei partecipanti più giovani assenti. </w:t>
      </w:r>
      <w:r w:rsidR="00010618">
        <w:t>Ci confrontiamo sulle difficoltà dei cittadini che coincidono con i dubbi e le difficoltà degli operatori emerse nella  presentazione e programmazione  all’inizio del progetto.</w:t>
      </w:r>
    </w:p>
    <w:p w:rsidR="00844A37" w:rsidRDefault="00844A37">
      <w:r>
        <w:t>INCONTRO PREPARATORIO(2-3-15) :</w:t>
      </w:r>
    </w:p>
    <w:p w:rsidR="00844A37" w:rsidRDefault="00844A37">
      <w:r>
        <w:t>Formulazione di un questionario guida da utilizzare durante l’</w:t>
      </w:r>
      <w:r w:rsidR="00854127">
        <w:t>incontro per indirizzare il gruppo in previsione di difficoltà nella stesura, sia rispetto ai contenuti  sia ai vincoli istituzionali.</w:t>
      </w:r>
    </w:p>
    <w:p w:rsidR="00844A37" w:rsidRDefault="00844A37">
      <w:r>
        <w:t>INCONTRO DEL 2-3-15</w:t>
      </w:r>
    </w:p>
    <w:p w:rsidR="00844A37" w:rsidRDefault="00844A37">
      <w:r>
        <w:t xml:space="preserve">OPERATORI 2 </w:t>
      </w:r>
    </w:p>
    <w:p w:rsidR="00844A37" w:rsidRDefault="00844A37">
      <w:r>
        <w:t>CITTADINI 6</w:t>
      </w:r>
    </w:p>
    <w:p w:rsidR="00844A37" w:rsidRDefault="00844A37">
      <w:r>
        <w:t>Emergono proposte quantitativamente e qualitativamente non corrispondenti all’obiettivo del progetto</w:t>
      </w:r>
      <w:r w:rsidR="00854127">
        <w:t>, come previsto</w:t>
      </w:r>
      <w:r>
        <w:t>.</w:t>
      </w:r>
    </w:p>
    <w:p w:rsidR="008B1050" w:rsidRDefault="00844A37">
      <w:r w:rsidRPr="00844A37">
        <w:t>Discussione operatori:</w:t>
      </w:r>
      <w:r>
        <w:t xml:space="preserve"> prevedendo criticità nella fattibilità delle azioni proposte durante l’incontro</w:t>
      </w:r>
      <w:r w:rsidR="00854127">
        <w:t xml:space="preserve"> indirizzano lo stesso come concordato nell’incontro preparatorio, tenendo conto delle proposte dei cittadini e dando a loro l’impressione di scelte autonome.</w:t>
      </w:r>
      <w:r w:rsidR="008B1050">
        <w:t xml:space="preserve"> Abbiamo percepito soddisfazione da parte dei cittadini per il raggiungimento dell’obiettivo (stesura questionario).</w:t>
      </w:r>
    </w:p>
    <w:p w:rsidR="0056685C" w:rsidRDefault="0056685C" w:rsidP="0056685C">
      <w:r>
        <w:t>INCONTRO DEL 18-3-15</w:t>
      </w:r>
    </w:p>
    <w:p w:rsidR="0056685C" w:rsidRDefault="0056685C" w:rsidP="0056685C">
      <w:r>
        <w:t>OPERATORI 3</w:t>
      </w:r>
    </w:p>
    <w:p w:rsidR="0056685C" w:rsidRDefault="0056685C" w:rsidP="0056685C">
      <w:r>
        <w:t>CITTADINI 7</w:t>
      </w:r>
    </w:p>
    <w:p w:rsidR="0056685C" w:rsidRDefault="0056685C" w:rsidP="0056685C">
      <w:r>
        <w:t>Emerge una difficoltà dei cittadini a comprendere le modalità e la finalità del progetto, pur con una partecipazione motivata e attiva.</w:t>
      </w:r>
    </w:p>
    <w:p w:rsidR="0056685C" w:rsidRDefault="0056685C" w:rsidP="0056685C">
      <w:r>
        <w:t>Gli operatori hanno rilevato l’utilità di indirizzare maggiormente gli argomenti degli incontri con uno schema definito e condiviso all’inizio degli incontri, indirizzando i partecipanti agli aspetti prioritari partendo dagli elementi portati dal gruppo.</w:t>
      </w:r>
    </w:p>
    <w:p w:rsidR="0056685C" w:rsidRDefault="0056685C" w:rsidP="0056685C">
      <w:r>
        <w:t>INCONTRO DEL 26-3-15</w:t>
      </w:r>
    </w:p>
    <w:p w:rsidR="0056685C" w:rsidRDefault="0056685C" w:rsidP="0056685C">
      <w:r>
        <w:t>OPERATORI 3</w:t>
      </w:r>
    </w:p>
    <w:p w:rsidR="0056685C" w:rsidRDefault="0056685C" w:rsidP="0056685C">
      <w:r>
        <w:t>CITTADINI 6</w:t>
      </w:r>
    </w:p>
    <w:p w:rsidR="0056685C" w:rsidRDefault="0056685C" w:rsidP="0056685C">
      <w:r>
        <w:t>Emergono proposte quantitativamente e qualitativamente non corrispondenti all’obiettivo del progetto, come previsto.</w:t>
      </w:r>
    </w:p>
    <w:p w:rsidR="000B0521" w:rsidRDefault="0056685C" w:rsidP="0056685C">
      <w:r w:rsidRPr="00844A37">
        <w:t>Discussione operatori:</w:t>
      </w:r>
      <w:r>
        <w:t xml:space="preserve"> prevedendo criticità nella fattibilità delle azioni proposte durante l’incontro indirizzano lo stesso come concordato nell’incontro preparatorio, tenendo conto delle proposte dei cittadini e dando a loro l’impressione di scelte autonome</w:t>
      </w:r>
    </w:p>
    <w:p w:rsidR="00814F95" w:rsidRDefault="00814F95" w:rsidP="00814F95">
      <w:r>
        <w:lastRenderedPageBreak/>
        <w:t>INCONTRO DEL 1-4-15</w:t>
      </w:r>
    </w:p>
    <w:p w:rsidR="00814F95" w:rsidRDefault="00814F95" w:rsidP="00814F95">
      <w:r>
        <w:t>OPERATORI 2</w:t>
      </w:r>
    </w:p>
    <w:p w:rsidR="00814F95" w:rsidRDefault="00814F95" w:rsidP="00814F95">
      <w:r>
        <w:t>CITTADINI 6</w:t>
      </w:r>
    </w:p>
    <w:p w:rsidR="00814F95" w:rsidRDefault="00814F95" w:rsidP="00814F95">
      <w:r>
        <w:t xml:space="preserve">Si evidenzia un’alta </w:t>
      </w:r>
      <w:proofErr w:type="spellStart"/>
      <w:r>
        <w:t>propositività</w:t>
      </w:r>
      <w:proofErr w:type="spellEnd"/>
      <w:r>
        <w:t xml:space="preserve"> con dubbi sulla fattibilità.</w:t>
      </w:r>
    </w:p>
    <w:p w:rsidR="00814F95" w:rsidRDefault="00814F95" w:rsidP="00814F95">
      <w:r>
        <w:t>Discussione operatori: l’organizzazione di eventi aperti all’intergruppo deve tener conto degli eventi/manifestazioni previste nel Comune di Traversetolo a cui i cittadini sono tradizionalmente abituati a presenziare. Si è deciso di ridefinire con i cittadini nell’incontro successivo gli obiettivi e le finalità del progetto e del gruppo di lavoro.</w:t>
      </w:r>
    </w:p>
    <w:p w:rsidR="001202D2" w:rsidRDefault="001202D2" w:rsidP="001202D2">
      <w:r>
        <w:t>INCONTRO DEL 13-4-15</w:t>
      </w:r>
    </w:p>
    <w:p w:rsidR="001202D2" w:rsidRDefault="001202D2" w:rsidP="001202D2">
      <w:r>
        <w:t xml:space="preserve">OPERATORI 2 </w:t>
      </w:r>
    </w:p>
    <w:p w:rsidR="001202D2" w:rsidRDefault="001202D2" w:rsidP="001202D2">
      <w:r>
        <w:t>CITTADINI 8</w:t>
      </w:r>
    </w:p>
    <w:p w:rsidR="005446A2" w:rsidRDefault="005446A2" w:rsidP="005446A2">
      <w:r>
        <w:t>Emergono difficoltà nella gestione del gruppo e nell’organizzazione degli incontri.</w:t>
      </w:r>
    </w:p>
    <w:p w:rsidR="005446A2" w:rsidRDefault="005446A2" w:rsidP="005446A2">
      <w:r>
        <w:t>Per l’organizzazione degli incontri, prima della chiusura, gli operatori hanno deciso di condividere regole per l’ottimale svolgimento degli incontri (rispetto degli orari di apertura e chiusura degli incontri, sede degli incontri).</w:t>
      </w:r>
    </w:p>
    <w:p w:rsidR="005446A2" w:rsidRDefault="005446A2" w:rsidP="005446A2">
      <w:r>
        <w:t>Al termine dell’incontro confronto tra gli operatori sulle difficoltà incontrate nell’indirizzare il gruppo a concretizzare gli argomenti trattati e l’attinenza degli stessi del progetto in atto.</w:t>
      </w:r>
    </w:p>
    <w:p w:rsidR="005446A2" w:rsidRDefault="005446A2" w:rsidP="005446A2">
      <w:r>
        <w:t>Gli operatori hanno rilevato l’utilità di indirizzare maggiormente gli argomenti degli incontri con uno schema definito e condiviso all’inizio degli incontri, indirizzando i partecipanti agli aspetti prioritari partendo dagli elementi portati dal gruppo.</w:t>
      </w:r>
    </w:p>
    <w:p w:rsidR="0036735A" w:rsidRDefault="0036735A" w:rsidP="0036735A">
      <w:r>
        <w:t>INCONTRO DEL 11-5-15</w:t>
      </w:r>
    </w:p>
    <w:p w:rsidR="0036735A" w:rsidRDefault="0036735A" w:rsidP="0036735A">
      <w:r>
        <w:t>OPERATORI 2</w:t>
      </w:r>
    </w:p>
    <w:p w:rsidR="0036735A" w:rsidRDefault="0036735A" w:rsidP="0036735A">
      <w:r>
        <w:t>CITTADINI 5</w:t>
      </w:r>
    </w:p>
    <w:p w:rsidR="001202D2" w:rsidRDefault="0036735A" w:rsidP="001202D2">
      <w:r>
        <w:t>Emergono proposte quantitativamente e qualitativamente non corrispondenti all’obiettivo del progetto</w:t>
      </w:r>
    </w:p>
    <w:p w:rsidR="0036735A" w:rsidRDefault="0036735A" w:rsidP="0036735A">
      <w:r w:rsidRPr="00D55036">
        <w:t>Discussione operatori:</w:t>
      </w:r>
      <w:r>
        <w:t xml:space="preserve"> si decide di ricontattare (e-mail e telefono) 2 dei partecipanti più giovani assenti. Ci confrontiamo sulle difficoltà dei cittadini che coincidono con i dubbi e le difficoltà degli operatori emerse nella  presentazione e programmazione  all’inizio del progetto.</w:t>
      </w:r>
    </w:p>
    <w:p w:rsidR="000169FE" w:rsidRDefault="000169FE" w:rsidP="000169FE">
      <w:r>
        <w:t>INCONTRO DEL 27-7-15</w:t>
      </w:r>
    </w:p>
    <w:p w:rsidR="000169FE" w:rsidRDefault="000169FE" w:rsidP="000169FE">
      <w:r>
        <w:t xml:space="preserve">OPERATORI 2 </w:t>
      </w:r>
    </w:p>
    <w:p w:rsidR="000169FE" w:rsidRDefault="000169FE" w:rsidP="000169FE">
      <w:r>
        <w:t>CITTADINI 3</w:t>
      </w:r>
    </w:p>
    <w:p w:rsidR="000169FE" w:rsidRDefault="000169FE" w:rsidP="0036735A">
      <w:r>
        <w:t>Non emergono criticità rilevanti e si concorda sulla prosecuzione del progetto con l’organizzazione degli eventi già definiti.</w:t>
      </w:r>
    </w:p>
    <w:p w:rsidR="0063624D" w:rsidRDefault="0063624D" w:rsidP="0063624D">
      <w:r>
        <w:lastRenderedPageBreak/>
        <w:t>INCONTRO DEL 24-8-15</w:t>
      </w:r>
    </w:p>
    <w:p w:rsidR="0063624D" w:rsidRDefault="0063624D" w:rsidP="0063624D">
      <w:r>
        <w:t>OPERATORI 2</w:t>
      </w:r>
    </w:p>
    <w:p w:rsidR="0063624D" w:rsidRDefault="0063624D" w:rsidP="0063624D">
      <w:r>
        <w:t>CITTADINI 8</w:t>
      </w:r>
    </w:p>
    <w:p w:rsidR="0063624D" w:rsidRDefault="0063624D" w:rsidP="0063624D">
      <w:r>
        <w:t>OSPITE 1</w:t>
      </w:r>
    </w:p>
    <w:p w:rsidR="0063624D" w:rsidRDefault="0063624D" w:rsidP="0063624D">
      <w:r>
        <w:t>Non emergono criticità rilevanti e si concorda sulla prosecuzione del progetto con l’organizzazione degli eventi già definiti.</w:t>
      </w:r>
    </w:p>
    <w:p w:rsidR="0063624D" w:rsidRDefault="0063624D" w:rsidP="0036735A">
      <w:bookmarkStart w:id="0" w:name="_GoBack"/>
      <w:bookmarkEnd w:id="0"/>
    </w:p>
    <w:p w:rsidR="0036735A" w:rsidRDefault="0036735A" w:rsidP="001202D2"/>
    <w:p w:rsidR="0036735A" w:rsidRDefault="0036735A" w:rsidP="001202D2"/>
    <w:p w:rsidR="001202D2" w:rsidRDefault="001202D2" w:rsidP="001202D2"/>
    <w:p w:rsidR="004D40FF" w:rsidRDefault="004D40FF"/>
    <w:sectPr w:rsidR="004D40FF" w:rsidSect="00F419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D40FF"/>
    <w:rsid w:val="00010618"/>
    <w:rsid w:val="000169FE"/>
    <w:rsid w:val="00016F2E"/>
    <w:rsid w:val="00020AE8"/>
    <w:rsid w:val="00042C09"/>
    <w:rsid w:val="000B0521"/>
    <w:rsid w:val="000E79AB"/>
    <w:rsid w:val="001202D2"/>
    <w:rsid w:val="001D2479"/>
    <w:rsid w:val="001F28D6"/>
    <w:rsid w:val="0022091B"/>
    <w:rsid w:val="00240EC8"/>
    <w:rsid w:val="00262282"/>
    <w:rsid w:val="0027156D"/>
    <w:rsid w:val="002B45C6"/>
    <w:rsid w:val="002D6923"/>
    <w:rsid w:val="00332E34"/>
    <w:rsid w:val="003600A8"/>
    <w:rsid w:val="0036735A"/>
    <w:rsid w:val="003B3203"/>
    <w:rsid w:val="003D0795"/>
    <w:rsid w:val="003D61BF"/>
    <w:rsid w:val="003F671A"/>
    <w:rsid w:val="0041179C"/>
    <w:rsid w:val="004615B4"/>
    <w:rsid w:val="004D40FF"/>
    <w:rsid w:val="00505D63"/>
    <w:rsid w:val="0054379D"/>
    <w:rsid w:val="005446A2"/>
    <w:rsid w:val="0056685C"/>
    <w:rsid w:val="005F51DF"/>
    <w:rsid w:val="0063624D"/>
    <w:rsid w:val="006A1F1A"/>
    <w:rsid w:val="006B0B26"/>
    <w:rsid w:val="007370FA"/>
    <w:rsid w:val="00814F95"/>
    <w:rsid w:val="00844A37"/>
    <w:rsid w:val="00854127"/>
    <w:rsid w:val="00862D37"/>
    <w:rsid w:val="00884417"/>
    <w:rsid w:val="008B1050"/>
    <w:rsid w:val="008F345A"/>
    <w:rsid w:val="009C776F"/>
    <w:rsid w:val="00A715FC"/>
    <w:rsid w:val="00A731B2"/>
    <w:rsid w:val="00A822AA"/>
    <w:rsid w:val="00AC02A3"/>
    <w:rsid w:val="00AC0FE3"/>
    <w:rsid w:val="00B24F56"/>
    <w:rsid w:val="00B62935"/>
    <w:rsid w:val="00CE0D46"/>
    <w:rsid w:val="00D401C7"/>
    <w:rsid w:val="00D51ECE"/>
    <w:rsid w:val="00D55036"/>
    <w:rsid w:val="00DE1735"/>
    <w:rsid w:val="00E44CE5"/>
    <w:rsid w:val="00E50969"/>
    <w:rsid w:val="00E643AC"/>
    <w:rsid w:val="00E90F58"/>
    <w:rsid w:val="00F41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19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BOLSI NICOLA</dc:creator>
  <cp:lastModifiedBy>emarchionni</cp:lastModifiedBy>
  <cp:revision>2</cp:revision>
  <dcterms:created xsi:type="dcterms:W3CDTF">2016-02-15T13:50:00Z</dcterms:created>
  <dcterms:modified xsi:type="dcterms:W3CDTF">2016-02-15T13:50:00Z</dcterms:modified>
</cp:coreProperties>
</file>